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AD" w:rsidRDefault="007E13AD" w:rsidP="001C230A">
      <w:pPr>
        <w:jc w:val="both"/>
        <w:rPr>
          <w:b/>
          <w:sz w:val="28"/>
          <w:szCs w:val="28"/>
        </w:rPr>
      </w:pPr>
    </w:p>
    <w:p w:rsidR="001C230A" w:rsidRDefault="001C230A" w:rsidP="007E13AD">
      <w:pPr>
        <w:jc w:val="center"/>
        <w:rPr>
          <w:b/>
          <w:sz w:val="28"/>
          <w:szCs w:val="28"/>
        </w:rPr>
      </w:pPr>
      <w:r w:rsidRPr="00BB45A6">
        <w:rPr>
          <w:b/>
          <w:sz w:val="28"/>
          <w:szCs w:val="28"/>
        </w:rPr>
        <w:t>График контроля УСР в осеннем семестре 20</w:t>
      </w:r>
      <w:r w:rsidR="004F4CBE">
        <w:rPr>
          <w:b/>
          <w:sz w:val="28"/>
          <w:szCs w:val="28"/>
        </w:rPr>
        <w:t>2</w:t>
      </w:r>
      <w:r w:rsidR="00684DBA">
        <w:rPr>
          <w:b/>
          <w:sz w:val="28"/>
          <w:szCs w:val="28"/>
        </w:rPr>
        <w:t>1</w:t>
      </w:r>
      <w:r w:rsidRPr="00BB45A6">
        <w:rPr>
          <w:b/>
          <w:sz w:val="28"/>
          <w:szCs w:val="28"/>
        </w:rPr>
        <w:t>/20</w:t>
      </w:r>
      <w:r w:rsidR="008B2FB6">
        <w:rPr>
          <w:b/>
          <w:sz w:val="28"/>
          <w:szCs w:val="28"/>
        </w:rPr>
        <w:t>2</w:t>
      </w:r>
      <w:r w:rsidR="00684DBA">
        <w:rPr>
          <w:b/>
          <w:sz w:val="28"/>
          <w:szCs w:val="28"/>
        </w:rPr>
        <w:t>2</w:t>
      </w:r>
      <w:r w:rsidRPr="00BB45A6">
        <w:rPr>
          <w:b/>
          <w:sz w:val="28"/>
          <w:szCs w:val="28"/>
        </w:rPr>
        <w:t xml:space="preserve"> учебного года</w:t>
      </w:r>
    </w:p>
    <w:p w:rsidR="004F4CBE" w:rsidRPr="00BB45A6" w:rsidRDefault="004F4CBE" w:rsidP="007E13A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988"/>
        <w:gridCol w:w="1644"/>
        <w:gridCol w:w="1340"/>
        <w:gridCol w:w="125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510"/>
      </w:tblGrid>
      <w:tr w:rsidR="001C230A" w:rsidRPr="004F4CBE" w:rsidTr="00F47FCA">
        <w:trPr>
          <w:trHeight w:val="345"/>
        </w:trPr>
        <w:tc>
          <w:tcPr>
            <w:tcW w:w="158" w:type="pct"/>
            <w:vMerge w:val="restart"/>
            <w:shd w:val="clear" w:color="auto" w:fill="auto"/>
            <w:hideMark/>
          </w:tcPr>
          <w:p w:rsidR="001C230A" w:rsidRPr="004F4CBE" w:rsidRDefault="001C230A" w:rsidP="00B32352">
            <w:pPr>
              <w:jc w:val="center"/>
              <w:rPr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  <w:lang w:eastAsia="en-US"/>
              </w:rPr>
              <w:t>№</w:t>
            </w:r>
          </w:p>
          <w:p w:rsidR="001C230A" w:rsidRPr="004F4CBE" w:rsidRDefault="001C230A" w:rsidP="00B3235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F4CB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CB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38" w:type="pct"/>
            <w:vMerge w:val="restart"/>
            <w:shd w:val="clear" w:color="auto" w:fill="auto"/>
            <w:hideMark/>
          </w:tcPr>
          <w:p w:rsidR="001C230A" w:rsidRPr="004F4CBE" w:rsidRDefault="001C230A">
            <w:pPr>
              <w:jc w:val="center"/>
              <w:rPr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sz w:val="22"/>
                <w:szCs w:val="22"/>
                <w:lang w:eastAsia="en-US"/>
              </w:rPr>
            </w:pPr>
            <w:r w:rsidRPr="00684DBA">
              <w:rPr>
                <w:sz w:val="22"/>
                <w:szCs w:val="22"/>
                <w:lang w:eastAsia="en-US"/>
              </w:rPr>
              <w:t>Специальность</w:t>
            </w:r>
          </w:p>
          <w:p w:rsidR="001C230A" w:rsidRPr="00684DBA" w:rsidRDefault="001C230A">
            <w:pPr>
              <w:jc w:val="center"/>
              <w:rPr>
                <w:sz w:val="22"/>
                <w:szCs w:val="22"/>
                <w:lang w:eastAsia="en-US"/>
              </w:rPr>
            </w:pPr>
            <w:r w:rsidRPr="00684DBA">
              <w:rPr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798" w:type="pct"/>
            <w:gridSpan w:val="2"/>
            <w:shd w:val="clear" w:color="auto" w:fill="auto"/>
            <w:noWrap/>
            <w:hideMark/>
          </w:tcPr>
          <w:p w:rsidR="001C230A" w:rsidRPr="004F4CBE" w:rsidRDefault="001C230A" w:rsidP="004F4CBE">
            <w:pPr>
              <w:jc w:val="center"/>
              <w:rPr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  <w:lang w:eastAsia="en-US"/>
              </w:rPr>
              <w:t>Кол-во часов УСР</w:t>
            </w:r>
          </w:p>
        </w:tc>
        <w:tc>
          <w:tcPr>
            <w:tcW w:w="2000" w:type="pct"/>
            <w:gridSpan w:val="17"/>
            <w:shd w:val="clear" w:color="auto" w:fill="auto"/>
            <w:hideMark/>
          </w:tcPr>
          <w:p w:rsidR="001C230A" w:rsidRPr="004F4CBE" w:rsidRDefault="001C230A">
            <w:pPr>
              <w:jc w:val="center"/>
              <w:rPr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  <w:lang w:eastAsia="en-US"/>
              </w:rPr>
              <w:t>Учебная неделя, количество часов</w:t>
            </w:r>
          </w:p>
        </w:tc>
      </w:tr>
      <w:tr w:rsidR="00684DBA" w:rsidRPr="00684DBA" w:rsidTr="00F47FCA">
        <w:trPr>
          <w:trHeight w:val="345"/>
        </w:trPr>
        <w:tc>
          <w:tcPr>
            <w:tcW w:w="158" w:type="pct"/>
            <w:vMerge/>
            <w:shd w:val="clear" w:color="auto" w:fill="auto"/>
            <w:hideMark/>
          </w:tcPr>
          <w:p w:rsidR="001C230A" w:rsidRPr="00684DBA" w:rsidRDefault="001C230A" w:rsidP="00B3235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  <w:hideMark/>
          </w:tcPr>
          <w:p w:rsidR="001C230A" w:rsidRPr="00684DBA" w:rsidRDefault="001C230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1C230A" w:rsidRPr="00684DBA" w:rsidRDefault="001C230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1C230A" w:rsidRPr="00684DBA" w:rsidRDefault="001C230A" w:rsidP="004F4CB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1C230A" w:rsidRPr="00684DBA" w:rsidRDefault="001C230A" w:rsidP="004F4CB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дисциплине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1C230A" w:rsidRPr="00684DBA" w:rsidRDefault="001C230A" w:rsidP="004F4CB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В семестре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4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4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4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4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4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4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4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" w:type="pct"/>
            <w:shd w:val="clear" w:color="auto" w:fill="auto"/>
            <w:hideMark/>
          </w:tcPr>
          <w:p w:rsidR="001C230A" w:rsidRPr="00684DBA" w:rsidRDefault="001C230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DBA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noWrap/>
            <w:vAlign w:val="bottom"/>
          </w:tcPr>
          <w:p w:rsidR="00E8135D" w:rsidRPr="00684DBA" w:rsidRDefault="00684DBA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ОУИС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684DBA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БА-11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684DBA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684DBA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684DBA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684DBA" w:rsidRPr="00684DBA" w:rsidRDefault="00684DBA" w:rsidP="00684DBA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noWrap/>
            <w:vAlign w:val="bottom"/>
          </w:tcPr>
          <w:p w:rsidR="00684DBA" w:rsidRPr="00684DBA" w:rsidRDefault="00684DBA" w:rsidP="00684DBA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Менеджмент</w:t>
            </w:r>
          </w:p>
        </w:tc>
        <w:tc>
          <w:tcPr>
            <w:tcW w:w="506" w:type="pct"/>
            <w:shd w:val="clear" w:color="auto" w:fill="auto"/>
            <w:noWrap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БА-11</w:t>
            </w:r>
          </w:p>
        </w:tc>
        <w:tc>
          <w:tcPr>
            <w:tcW w:w="413" w:type="pct"/>
            <w:shd w:val="clear" w:color="auto" w:fill="auto"/>
            <w:noWrap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684DBA" w:rsidRPr="00684DBA" w:rsidRDefault="00684DBA" w:rsidP="00684DBA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684DBA" w:rsidRPr="00684DBA" w:rsidRDefault="00684DBA" w:rsidP="00684DBA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Ценообразование</w:t>
            </w:r>
          </w:p>
        </w:tc>
        <w:tc>
          <w:tcPr>
            <w:tcW w:w="506" w:type="pct"/>
            <w:shd w:val="clear" w:color="auto" w:fill="auto"/>
            <w:noWrap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БА-31</w:t>
            </w:r>
          </w:p>
        </w:tc>
        <w:tc>
          <w:tcPr>
            <w:tcW w:w="413" w:type="pct"/>
            <w:shd w:val="clear" w:color="auto" w:fill="auto"/>
            <w:noWrap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6" w:type="pct"/>
            <w:shd w:val="clear" w:color="auto" w:fill="auto"/>
            <w:noWrap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F47FC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Интернет-маркетинг и электронная коммерция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F47FC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ЭМ-31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F47FC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F47FC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FC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Каналы дистрибуции и маркетинговая логистика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ЭМ-41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9230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Основы маркетинга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923006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ЭМ-11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923006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923006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923006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923006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923006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23006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923006" w:rsidRPr="00684DBA" w:rsidRDefault="00923006" w:rsidP="0038299E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923006" w:rsidRPr="00684DBA" w:rsidRDefault="00923006" w:rsidP="009230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Основы м</w:t>
            </w:r>
            <w:r>
              <w:rPr>
                <w:color w:val="000000" w:themeColor="text1"/>
                <w:sz w:val="22"/>
                <w:szCs w:val="22"/>
              </w:rPr>
              <w:t>енеджмента</w:t>
            </w:r>
          </w:p>
        </w:tc>
        <w:tc>
          <w:tcPr>
            <w:tcW w:w="506" w:type="pct"/>
            <w:shd w:val="clear" w:color="auto" w:fill="auto"/>
            <w:noWrap/>
          </w:tcPr>
          <w:p w:rsidR="00923006" w:rsidRPr="00684DBA" w:rsidRDefault="00923006" w:rsidP="00382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ЭМ-11</w:t>
            </w:r>
          </w:p>
        </w:tc>
        <w:tc>
          <w:tcPr>
            <w:tcW w:w="413" w:type="pct"/>
            <w:shd w:val="clear" w:color="auto" w:fill="auto"/>
            <w:noWrap/>
          </w:tcPr>
          <w:p w:rsidR="00923006" w:rsidRPr="00684DBA" w:rsidRDefault="00923006" w:rsidP="00382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</w:tcPr>
          <w:p w:rsidR="00923006" w:rsidRPr="00684DBA" w:rsidRDefault="00923006" w:rsidP="00382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Маркетинг в промышленности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ЭМ-41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7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F47FC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Маркетинг программного продукта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F47FC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ЭМ-31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F47FC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F47FC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FC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F47FC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040064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040064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Маркетинговые коммуникации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Международный маркетинг и внешнеэкономическая деятельность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ЭМ-41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040064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Менеджмент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ЭМ-41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23006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923006" w:rsidRPr="00684DBA" w:rsidRDefault="00923006" w:rsidP="0038299E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923006" w:rsidRPr="00684DBA" w:rsidRDefault="00923006" w:rsidP="0038299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506" w:type="pct"/>
            <w:shd w:val="clear" w:color="auto" w:fill="auto"/>
            <w:noWrap/>
          </w:tcPr>
          <w:p w:rsidR="00923006" w:rsidRPr="00684DBA" w:rsidRDefault="00923006" w:rsidP="00382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ЭМ-41</w:t>
            </w:r>
          </w:p>
        </w:tc>
        <w:tc>
          <w:tcPr>
            <w:tcW w:w="413" w:type="pct"/>
            <w:shd w:val="clear" w:color="auto" w:fill="auto"/>
            <w:noWrap/>
          </w:tcPr>
          <w:p w:rsidR="00923006" w:rsidRPr="00684DBA" w:rsidRDefault="00923006" w:rsidP="00382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6" w:type="pct"/>
            <w:shd w:val="clear" w:color="auto" w:fill="auto"/>
            <w:noWrap/>
          </w:tcPr>
          <w:p w:rsidR="00923006" w:rsidRPr="00684DBA" w:rsidRDefault="00923006" w:rsidP="00382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923006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Менеджмент спорта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СПД-21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040064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040064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040064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33E4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D33E4A" w:rsidRPr="00684DBA" w:rsidRDefault="00D33E4A" w:rsidP="0038299E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D33E4A" w:rsidRPr="00684DBA" w:rsidRDefault="00D33E4A" w:rsidP="0038299E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Менеджмент спорта</w:t>
            </w:r>
          </w:p>
        </w:tc>
        <w:tc>
          <w:tcPr>
            <w:tcW w:w="506" w:type="pct"/>
            <w:shd w:val="clear" w:color="auto" w:fill="auto"/>
            <w:noWrap/>
          </w:tcPr>
          <w:p w:rsidR="00D33E4A" w:rsidRPr="00684DBA" w:rsidRDefault="00D33E4A" w:rsidP="00D33E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СПД-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684DB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</w:tcPr>
          <w:p w:rsidR="00D33E4A" w:rsidRPr="00684DBA" w:rsidRDefault="00D33E4A" w:rsidP="00382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86" w:type="pct"/>
            <w:shd w:val="clear" w:color="auto" w:fill="auto"/>
            <w:noWrap/>
          </w:tcPr>
          <w:p w:rsidR="00D33E4A" w:rsidRPr="00684DBA" w:rsidRDefault="00D33E4A" w:rsidP="00382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D33E4A" w:rsidRPr="00684DBA" w:rsidRDefault="00D33E4A" w:rsidP="0038299E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D33E4A" w:rsidRPr="00F47FCA" w:rsidRDefault="00D33E4A" w:rsidP="00D33E4A">
            <w:pPr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М</w:t>
            </w:r>
            <w:r w:rsidRPr="00F47FCA">
              <w:rPr>
                <w:color w:val="000000" w:themeColor="text1"/>
                <w:sz w:val="22"/>
                <w:szCs w:val="22"/>
              </w:rPr>
              <w:t>аркетинг</w:t>
            </w:r>
            <w:r w:rsidRPr="00F47FCA">
              <w:rPr>
                <w:color w:val="000000" w:themeColor="text1"/>
                <w:sz w:val="22"/>
                <w:szCs w:val="22"/>
              </w:rPr>
              <w:t xml:space="preserve"> спорта</w:t>
            </w:r>
          </w:p>
        </w:tc>
        <w:tc>
          <w:tcPr>
            <w:tcW w:w="506" w:type="pct"/>
            <w:shd w:val="clear" w:color="auto" w:fill="auto"/>
            <w:noWrap/>
          </w:tcPr>
          <w:p w:rsidR="00D33E4A" w:rsidRPr="00F47FCA" w:rsidRDefault="00D33E4A" w:rsidP="00382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СПД-31</w:t>
            </w:r>
          </w:p>
        </w:tc>
        <w:tc>
          <w:tcPr>
            <w:tcW w:w="413" w:type="pct"/>
            <w:shd w:val="clear" w:color="auto" w:fill="auto"/>
            <w:noWrap/>
          </w:tcPr>
          <w:p w:rsidR="00D33E4A" w:rsidRPr="00F47FCA" w:rsidRDefault="00D33E4A" w:rsidP="003829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7FC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86" w:type="pct"/>
            <w:shd w:val="clear" w:color="auto" w:fill="auto"/>
            <w:noWrap/>
          </w:tcPr>
          <w:p w:rsidR="00D33E4A" w:rsidRPr="00F47FCA" w:rsidRDefault="00D33E4A" w:rsidP="00382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FC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0" w:type="pct"/>
            <w:shd w:val="clear" w:color="auto" w:fill="auto"/>
          </w:tcPr>
          <w:p w:rsidR="00D33E4A" w:rsidRPr="00F47FC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F47FC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F47FC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F47FC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D33E4A" w:rsidRPr="00F47FC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F47FC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F47FC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F47FC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D33E4A" w:rsidRPr="00684DBA" w:rsidRDefault="00923006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47FCA">
              <w:rPr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D33E4A" w:rsidRPr="00684DBA" w:rsidRDefault="00D33E4A" w:rsidP="0038299E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Оперативное управление машиностроительным производством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ЭОП-51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506" w:type="pct"/>
            <w:shd w:val="clear" w:color="auto" w:fill="auto"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ИЯ-31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506" w:type="pct"/>
            <w:shd w:val="clear" w:color="auto" w:fill="auto"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НА-31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684DBA" w:rsidRPr="00684DBA" w:rsidRDefault="00684DBA" w:rsidP="00684DBA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684DBA" w:rsidRPr="00684DBA" w:rsidRDefault="00684DBA" w:rsidP="00684DBA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506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СИЯ-3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</w:tcPr>
          <w:p w:rsidR="00684DBA" w:rsidRPr="00684DBA" w:rsidRDefault="00684DBA" w:rsidP="00684D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684DBA" w:rsidRPr="00684DBA" w:rsidRDefault="00684DBA" w:rsidP="00684DB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506" w:type="pct"/>
            <w:shd w:val="clear" w:color="auto" w:fill="auto"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СИЯ-32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506" w:type="pct"/>
            <w:shd w:val="clear" w:color="auto" w:fill="auto"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СИЯ-33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ОУИС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СП-31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ОУИС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ДО-31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ОУИС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ПП-31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481EC8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ОУИС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НО-31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481EC8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ОУИС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ОТИ-31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Технология продаж, деловых переговоров и презентаций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ЭМ-41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Товарная политика и бренд-менеджмент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ЭМ-21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shd w:val="clear" w:color="auto" w:fill="auto"/>
          </w:tcPr>
          <w:p w:rsidR="00E8135D" w:rsidRPr="00684DBA" w:rsidRDefault="00E8135D" w:rsidP="00B32352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shd w:val="clear" w:color="auto" w:fill="auto"/>
            <w:vAlign w:val="bottom"/>
          </w:tcPr>
          <w:p w:rsidR="00E8135D" w:rsidRPr="00684DBA" w:rsidRDefault="009230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качеством в машиностроении</w:t>
            </w:r>
          </w:p>
        </w:tc>
        <w:tc>
          <w:tcPr>
            <w:tcW w:w="506" w:type="pct"/>
            <w:shd w:val="clear" w:color="auto" w:fill="auto"/>
            <w:noWrap/>
          </w:tcPr>
          <w:p w:rsidR="00E8135D" w:rsidRPr="00684DBA" w:rsidRDefault="00923006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ТМ-41</w:t>
            </w:r>
          </w:p>
        </w:tc>
        <w:tc>
          <w:tcPr>
            <w:tcW w:w="413" w:type="pct"/>
            <w:shd w:val="clear" w:color="auto" w:fill="auto"/>
            <w:noWrap/>
          </w:tcPr>
          <w:p w:rsidR="00E8135D" w:rsidRPr="00684DBA" w:rsidRDefault="00923006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</w:tcPr>
          <w:p w:rsidR="00E8135D" w:rsidRPr="00684DBA" w:rsidRDefault="00923006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shd w:val="clear" w:color="auto" w:fill="auto"/>
          </w:tcPr>
          <w:p w:rsidR="00E8135D" w:rsidRPr="00684DBA" w:rsidRDefault="00923006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47FCA" w:rsidRPr="00684DBA" w:rsidTr="00F47FCA">
        <w:trPr>
          <w:trHeight w:val="7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481EC8">
            <w:pPr>
              <w:pStyle w:val="a5"/>
              <w:numPr>
                <w:ilvl w:val="0"/>
                <w:numId w:val="6"/>
              </w:numPr>
              <w:ind w:left="0" w:firstLine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35D" w:rsidRPr="00684DBA" w:rsidRDefault="00E8135D">
            <w:pPr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Ценообразование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ЭОП-51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4F4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4DB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D" w:rsidRPr="00684DBA" w:rsidRDefault="00E8135D" w:rsidP="00E813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4DB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D" w:rsidRPr="00684DBA" w:rsidRDefault="00E8135D" w:rsidP="00E8135D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84DBA">
              <w:rPr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</w:tbl>
    <w:p w:rsidR="00E11480" w:rsidRDefault="00FA771A" w:rsidP="00BF0A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1584D" w:rsidRPr="00E8135D">
        <w:rPr>
          <w:b/>
          <w:sz w:val="28"/>
          <w:szCs w:val="28"/>
        </w:rPr>
        <w:lastRenderedPageBreak/>
        <w:t xml:space="preserve">График контроля </w:t>
      </w:r>
      <w:r w:rsidR="00B438F8" w:rsidRPr="00E8135D">
        <w:rPr>
          <w:b/>
          <w:sz w:val="28"/>
          <w:szCs w:val="28"/>
        </w:rPr>
        <w:t>УСР студентов</w:t>
      </w:r>
      <w:r w:rsidR="00DF2C77" w:rsidRPr="00E8135D">
        <w:rPr>
          <w:b/>
          <w:sz w:val="28"/>
          <w:szCs w:val="28"/>
        </w:rPr>
        <w:t xml:space="preserve"> </w:t>
      </w:r>
      <w:r w:rsidR="00E8135D">
        <w:rPr>
          <w:b/>
          <w:sz w:val="28"/>
          <w:szCs w:val="28"/>
        </w:rPr>
        <w:t>секции</w:t>
      </w:r>
      <w:r w:rsidR="00B438F8" w:rsidRPr="00E8135D">
        <w:rPr>
          <w:b/>
          <w:sz w:val="28"/>
          <w:szCs w:val="28"/>
        </w:rPr>
        <w:t xml:space="preserve"> маркетинга и менеджмента </w:t>
      </w:r>
      <w:r w:rsidR="0071584D" w:rsidRPr="00E8135D">
        <w:rPr>
          <w:b/>
          <w:sz w:val="28"/>
          <w:szCs w:val="28"/>
        </w:rPr>
        <w:t xml:space="preserve">в </w:t>
      </w:r>
      <w:r w:rsidR="001E0463" w:rsidRPr="00E8135D">
        <w:rPr>
          <w:b/>
          <w:sz w:val="28"/>
          <w:szCs w:val="28"/>
        </w:rPr>
        <w:t>осеннем</w:t>
      </w:r>
      <w:r w:rsidR="0071584D" w:rsidRPr="00E8135D">
        <w:rPr>
          <w:b/>
          <w:sz w:val="28"/>
          <w:szCs w:val="28"/>
        </w:rPr>
        <w:t xml:space="preserve"> семестре 20</w:t>
      </w:r>
      <w:r w:rsidR="00E8135D">
        <w:rPr>
          <w:b/>
          <w:sz w:val="28"/>
          <w:szCs w:val="28"/>
        </w:rPr>
        <w:t>2</w:t>
      </w:r>
      <w:r w:rsidR="0055352D">
        <w:rPr>
          <w:b/>
          <w:sz w:val="28"/>
          <w:szCs w:val="28"/>
        </w:rPr>
        <w:t>1</w:t>
      </w:r>
      <w:r w:rsidR="0071584D" w:rsidRPr="00E8135D">
        <w:rPr>
          <w:b/>
          <w:sz w:val="28"/>
          <w:szCs w:val="28"/>
        </w:rPr>
        <w:t>/20</w:t>
      </w:r>
      <w:r w:rsidR="00956651" w:rsidRPr="00E8135D">
        <w:rPr>
          <w:b/>
          <w:sz w:val="28"/>
          <w:szCs w:val="28"/>
        </w:rPr>
        <w:t>2</w:t>
      </w:r>
      <w:r w:rsidR="0055352D">
        <w:rPr>
          <w:b/>
          <w:sz w:val="28"/>
          <w:szCs w:val="28"/>
        </w:rPr>
        <w:t>2</w:t>
      </w:r>
      <w:r w:rsidR="0071584D" w:rsidRPr="00E8135D">
        <w:rPr>
          <w:b/>
          <w:sz w:val="28"/>
          <w:szCs w:val="28"/>
        </w:rPr>
        <w:t xml:space="preserve"> учебного года </w:t>
      </w:r>
    </w:p>
    <w:p w:rsidR="00BF0A9B" w:rsidRPr="009D7F5E" w:rsidRDefault="00BF0A9B" w:rsidP="00BF0A9B">
      <w:pPr>
        <w:rPr>
          <w:b/>
          <w:sz w:val="20"/>
          <w:szCs w:val="20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34"/>
        <w:gridCol w:w="1915"/>
        <w:gridCol w:w="1534"/>
        <w:gridCol w:w="1213"/>
        <w:gridCol w:w="2291"/>
        <w:gridCol w:w="692"/>
        <w:gridCol w:w="298"/>
        <w:gridCol w:w="298"/>
        <w:gridCol w:w="298"/>
        <w:gridCol w:w="256"/>
        <w:gridCol w:w="340"/>
        <w:gridCol w:w="301"/>
        <w:gridCol w:w="349"/>
        <w:gridCol w:w="288"/>
        <w:gridCol w:w="356"/>
        <w:gridCol w:w="362"/>
        <w:gridCol w:w="362"/>
        <w:gridCol w:w="362"/>
        <w:gridCol w:w="362"/>
        <w:gridCol w:w="362"/>
        <w:gridCol w:w="362"/>
        <w:gridCol w:w="362"/>
        <w:gridCol w:w="485"/>
      </w:tblGrid>
      <w:tr w:rsidR="00CD1D80" w:rsidRPr="002C67B2" w:rsidTr="001D7460">
        <w:trPr>
          <w:trHeight w:val="345"/>
          <w:tblHeader/>
        </w:trPr>
        <w:tc>
          <w:tcPr>
            <w:tcW w:w="122" w:type="pct"/>
            <w:vMerge w:val="restart"/>
            <w:hideMark/>
          </w:tcPr>
          <w:p w:rsidR="00115B00" w:rsidRPr="002C67B2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21" w:type="pct"/>
            <w:vMerge w:val="restart"/>
            <w:hideMark/>
          </w:tcPr>
          <w:p w:rsidR="00115B00" w:rsidRPr="007B4294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7B4294">
              <w:rPr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592" w:type="pct"/>
            <w:vMerge w:val="restart"/>
          </w:tcPr>
          <w:p w:rsidR="00115B00" w:rsidRPr="002C67B2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474" w:type="pct"/>
            <w:vMerge w:val="restart"/>
            <w:hideMark/>
          </w:tcPr>
          <w:p w:rsidR="00115B00" w:rsidRPr="002C67B2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Специальность</w:t>
            </w:r>
          </w:p>
          <w:p w:rsidR="00115B00" w:rsidRPr="002C67B2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75" w:type="pct"/>
            <w:vMerge w:val="restart"/>
            <w:noWrap/>
          </w:tcPr>
          <w:p w:rsidR="00115B00" w:rsidRPr="002C67B2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</w:rPr>
              <w:t xml:space="preserve">Кол-во </w:t>
            </w:r>
            <w:bookmarkStart w:id="0" w:name="_GoBack"/>
            <w:bookmarkEnd w:id="0"/>
            <w:r w:rsidRPr="002C67B2">
              <w:rPr>
                <w:sz w:val="20"/>
                <w:szCs w:val="20"/>
              </w:rPr>
              <w:t>часов всего</w:t>
            </w:r>
          </w:p>
        </w:tc>
        <w:tc>
          <w:tcPr>
            <w:tcW w:w="708" w:type="pct"/>
            <w:vMerge w:val="restart"/>
          </w:tcPr>
          <w:p w:rsidR="00115B00" w:rsidRPr="002C67B2" w:rsidRDefault="00115B00" w:rsidP="00F51A4F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</w:rPr>
              <w:t>Название темы (раздела)</w:t>
            </w:r>
          </w:p>
        </w:tc>
        <w:tc>
          <w:tcPr>
            <w:tcW w:w="214" w:type="pct"/>
            <w:vMerge w:val="restart"/>
          </w:tcPr>
          <w:p w:rsidR="00115B00" w:rsidRPr="002C67B2" w:rsidRDefault="00115B00" w:rsidP="00E8135D">
            <w:pPr>
              <w:jc w:val="center"/>
              <w:rPr>
                <w:sz w:val="20"/>
                <w:szCs w:val="20"/>
              </w:rPr>
            </w:pPr>
            <w:r w:rsidRPr="002C67B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93" w:type="pct"/>
            <w:gridSpan w:val="17"/>
            <w:hideMark/>
          </w:tcPr>
          <w:p w:rsidR="00115B00" w:rsidRPr="002C67B2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Учебная неделя, количество часов</w:t>
            </w:r>
          </w:p>
        </w:tc>
      </w:tr>
      <w:tr w:rsidR="00CD1D80" w:rsidRPr="002C67B2" w:rsidTr="001D7460">
        <w:trPr>
          <w:trHeight w:val="345"/>
          <w:tblHeader/>
        </w:trPr>
        <w:tc>
          <w:tcPr>
            <w:tcW w:w="122" w:type="pct"/>
            <w:vMerge/>
            <w:vAlign w:val="center"/>
            <w:hideMark/>
          </w:tcPr>
          <w:p w:rsidR="00115B00" w:rsidRPr="002C67B2" w:rsidRDefault="00115B00" w:rsidP="00E813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15B00" w:rsidRPr="007B4294" w:rsidRDefault="00115B00" w:rsidP="00E813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vMerge/>
          </w:tcPr>
          <w:p w:rsidR="00115B00" w:rsidRPr="002C67B2" w:rsidRDefault="00115B00" w:rsidP="00E813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:rsidR="00115B00" w:rsidRPr="002C67B2" w:rsidRDefault="00115B00" w:rsidP="00E813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115B00" w:rsidRPr="002C67B2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vMerge/>
          </w:tcPr>
          <w:p w:rsidR="00115B00" w:rsidRPr="002C67B2" w:rsidRDefault="00115B00" w:rsidP="00F51A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vMerge/>
          </w:tcPr>
          <w:p w:rsidR="00115B00" w:rsidRPr="002C67B2" w:rsidRDefault="00115B0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" w:type="pct"/>
            <w:hideMark/>
          </w:tcPr>
          <w:p w:rsidR="00115B00" w:rsidRPr="002C67B2" w:rsidRDefault="00115B00" w:rsidP="00E8135D">
            <w:pPr>
              <w:jc w:val="center"/>
              <w:rPr>
                <w:spacing w:val="-24"/>
                <w:sz w:val="20"/>
                <w:szCs w:val="20"/>
                <w:lang w:eastAsia="en-US"/>
              </w:rPr>
            </w:pPr>
            <w:r w:rsidRPr="002C67B2">
              <w:rPr>
                <w:spacing w:val="-24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" w:type="pct"/>
            <w:hideMark/>
          </w:tcPr>
          <w:p w:rsidR="00115B00" w:rsidRPr="00F65A68" w:rsidRDefault="00115B00" w:rsidP="00E8135D">
            <w:pPr>
              <w:jc w:val="center"/>
              <w:rPr>
                <w:spacing w:val="-28"/>
                <w:sz w:val="20"/>
                <w:szCs w:val="20"/>
                <w:lang w:eastAsia="en-US"/>
              </w:rPr>
            </w:pPr>
            <w:r w:rsidRPr="00F65A68">
              <w:rPr>
                <w:spacing w:val="-28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" w:type="pct"/>
            <w:hideMark/>
          </w:tcPr>
          <w:p w:rsidR="00115B00" w:rsidRPr="00F65A68" w:rsidRDefault="00115B00" w:rsidP="00E8135D">
            <w:pPr>
              <w:jc w:val="center"/>
              <w:rPr>
                <w:spacing w:val="-28"/>
                <w:sz w:val="20"/>
                <w:szCs w:val="20"/>
                <w:lang w:eastAsia="en-US"/>
              </w:rPr>
            </w:pPr>
            <w:r w:rsidRPr="00F65A68">
              <w:rPr>
                <w:spacing w:val="-28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2" w:type="pct"/>
            <w:hideMark/>
          </w:tcPr>
          <w:p w:rsidR="00115B00" w:rsidRPr="00F65A68" w:rsidRDefault="00115B00" w:rsidP="00E8135D">
            <w:pPr>
              <w:jc w:val="center"/>
              <w:rPr>
                <w:spacing w:val="-28"/>
                <w:sz w:val="20"/>
                <w:szCs w:val="20"/>
                <w:lang w:eastAsia="en-US"/>
              </w:rPr>
            </w:pPr>
            <w:r w:rsidRPr="00F65A68">
              <w:rPr>
                <w:spacing w:val="-28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" w:type="pct"/>
            <w:hideMark/>
          </w:tcPr>
          <w:p w:rsidR="00115B00" w:rsidRPr="00F65A68" w:rsidRDefault="00115B00" w:rsidP="00E8135D">
            <w:pPr>
              <w:jc w:val="center"/>
              <w:rPr>
                <w:spacing w:val="-28"/>
                <w:sz w:val="20"/>
                <w:szCs w:val="20"/>
                <w:lang w:eastAsia="en-US"/>
              </w:rPr>
            </w:pPr>
            <w:r w:rsidRPr="00F65A68">
              <w:rPr>
                <w:spacing w:val="-28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" w:type="pct"/>
            <w:hideMark/>
          </w:tcPr>
          <w:p w:rsidR="00115B00" w:rsidRPr="00F65A68" w:rsidRDefault="00115B00" w:rsidP="00E8135D">
            <w:pPr>
              <w:jc w:val="center"/>
              <w:rPr>
                <w:spacing w:val="-28"/>
                <w:sz w:val="20"/>
                <w:szCs w:val="20"/>
                <w:lang w:eastAsia="en-US"/>
              </w:rPr>
            </w:pPr>
            <w:r w:rsidRPr="00F65A68">
              <w:rPr>
                <w:spacing w:val="-28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" w:type="pct"/>
            <w:hideMark/>
          </w:tcPr>
          <w:p w:rsidR="00115B00" w:rsidRPr="00F65A68" w:rsidRDefault="00115B00" w:rsidP="00E8135D">
            <w:pPr>
              <w:jc w:val="center"/>
              <w:rPr>
                <w:spacing w:val="-28"/>
                <w:sz w:val="20"/>
                <w:szCs w:val="20"/>
                <w:lang w:eastAsia="en-US"/>
              </w:rPr>
            </w:pPr>
            <w:r w:rsidRPr="00F65A68">
              <w:rPr>
                <w:spacing w:val="-28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" w:type="pct"/>
            <w:hideMark/>
          </w:tcPr>
          <w:p w:rsidR="00115B00" w:rsidRPr="00F65A68" w:rsidRDefault="00115B00" w:rsidP="00E8135D">
            <w:pPr>
              <w:jc w:val="center"/>
              <w:rPr>
                <w:spacing w:val="-28"/>
                <w:sz w:val="20"/>
                <w:szCs w:val="20"/>
                <w:lang w:eastAsia="en-US"/>
              </w:rPr>
            </w:pPr>
            <w:r w:rsidRPr="00F65A68">
              <w:rPr>
                <w:spacing w:val="-28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0" w:type="pct"/>
            <w:hideMark/>
          </w:tcPr>
          <w:p w:rsidR="00115B00" w:rsidRPr="00F65A68" w:rsidRDefault="00115B00" w:rsidP="00E8135D">
            <w:pPr>
              <w:jc w:val="center"/>
              <w:rPr>
                <w:spacing w:val="-28"/>
                <w:sz w:val="20"/>
                <w:szCs w:val="20"/>
                <w:lang w:eastAsia="en-US"/>
              </w:rPr>
            </w:pPr>
            <w:r w:rsidRPr="00F65A68">
              <w:rPr>
                <w:spacing w:val="-28"/>
                <w:sz w:val="20"/>
                <w:szCs w:val="20"/>
                <w:lang w:eastAsia="en-US"/>
              </w:rPr>
              <w:t>17</w:t>
            </w:r>
          </w:p>
        </w:tc>
      </w:tr>
      <w:tr w:rsidR="0058140D" w:rsidRPr="002C67B2" w:rsidTr="0058140D">
        <w:trPr>
          <w:trHeight w:val="243"/>
        </w:trPr>
        <w:tc>
          <w:tcPr>
            <w:tcW w:w="122" w:type="pct"/>
            <w:vMerge w:val="restart"/>
          </w:tcPr>
          <w:p w:rsidR="0058140D" w:rsidRPr="002C67B2" w:rsidRDefault="0058140D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58140D" w:rsidRPr="007B4294" w:rsidRDefault="0058140D" w:rsidP="00FA1EC4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Менеджмент</w:t>
            </w:r>
          </w:p>
        </w:tc>
        <w:tc>
          <w:tcPr>
            <w:tcW w:w="592" w:type="pct"/>
            <w:vMerge w:val="restart"/>
          </w:tcPr>
          <w:p w:rsidR="0058140D" w:rsidRPr="004F4CBE" w:rsidRDefault="0058140D" w:rsidP="00A42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 В.Н.</w:t>
            </w:r>
          </w:p>
        </w:tc>
        <w:tc>
          <w:tcPr>
            <w:tcW w:w="474" w:type="pct"/>
            <w:vMerge w:val="restart"/>
          </w:tcPr>
          <w:p w:rsidR="0058140D" w:rsidRPr="004F4CBE" w:rsidRDefault="0058140D" w:rsidP="00E81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БА-11</w:t>
            </w:r>
          </w:p>
          <w:p w:rsidR="0058140D" w:rsidRPr="004F4CBE" w:rsidRDefault="0058140D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58140D" w:rsidRPr="004F4CBE" w:rsidRDefault="0058140D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58140D" w:rsidRPr="004F4CBE" w:rsidRDefault="0058140D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58140D" w:rsidRPr="0058140D" w:rsidRDefault="0058140D" w:rsidP="00F51A4F">
            <w:pPr>
              <w:rPr>
                <w:sz w:val="18"/>
                <w:szCs w:val="18"/>
              </w:rPr>
            </w:pPr>
            <w:r w:rsidRPr="0058140D">
              <w:rPr>
                <w:sz w:val="18"/>
                <w:szCs w:val="18"/>
              </w:rPr>
              <w:t>Коммуникации в менеджменте</w:t>
            </w:r>
          </w:p>
        </w:tc>
        <w:tc>
          <w:tcPr>
            <w:tcW w:w="214" w:type="pct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140D" w:rsidRPr="002C67B2" w:rsidTr="0058140D">
        <w:trPr>
          <w:trHeight w:val="77"/>
        </w:trPr>
        <w:tc>
          <w:tcPr>
            <w:tcW w:w="122" w:type="pct"/>
            <w:vMerge/>
          </w:tcPr>
          <w:p w:rsidR="0058140D" w:rsidRPr="002C67B2" w:rsidRDefault="0058140D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58140D" w:rsidRPr="007B4294" w:rsidRDefault="0058140D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58140D" w:rsidRPr="00604EAE" w:rsidRDefault="0058140D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58140D" w:rsidRPr="00604EAE" w:rsidRDefault="0058140D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58140D" w:rsidRPr="00604EAE" w:rsidRDefault="0058140D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58140D" w:rsidRPr="0058140D" w:rsidRDefault="0058140D" w:rsidP="00F51A4F">
            <w:pPr>
              <w:rPr>
                <w:sz w:val="18"/>
                <w:szCs w:val="18"/>
              </w:rPr>
            </w:pPr>
            <w:r w:rsidRPr="0058140D">
              <w:rPr>
                <w:sz w:val="18"/>
                <w:szCs w:val="18"/>
              </w:rPr>
              <w:t>Организация труда управленческого персонала</w:t>
            </w:r>
          </w:p>
        </w:tc>
        <w:tc>
          <w:tcPr>
            <w:tcW w:w="214" w:type="pct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58140D" w:rsidRPr="002C67B2" w:rsidRDefault="0058140D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140D" w:rsidRPr="002C67B2" w:rsidTr="0058140D">
        <w:trPr>
          <w:trHeight w:val="243"/>
        </w:trPr>
        <w:tc>
          <w:tcPr>
            <w:tcW w:w="122" w:type="pct"/>
          </w:tcPr>
          <w:p w:rsidR="0058140D" w:rsidRPr="002C67B2" w:rsidRDefault="0058140D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</w:tcPr>
          <w:p w:rsidR="0058140D" w:rsidRPr="007B4294" w:rsidRDefault="0058140D" w:rsidP="0038299E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ОУИС</w:t>
            </w:r>
          </w:p>
        </w:tc>
        <w:tc>
          <w:tcPr>
            <w:tcW w:w="592" w:type="pct"/>
          </w:tcPr>
          <w:p w:rsidR="0058140D" w:rsidRPr="004F4CBE" w:rsidRDefault="0058140D" w:rsidP="00382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 В.Н.</w:t>
            </w:r>
          </w:p>
        </w:tc>
        <w:tc>
          <w:tcPr>
            <w:tcW w:w="474" w:type="pct"/>
          </w:tcPr>
          <w:p w:rsidR="0058140D" w:rsidRPr="004F4CBE" w:rsidRDefault="0058140D" w:rsidP="00382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БА-11</w:t>
            </w:r>
          </w:p>
          <w:p w:rsidR="0058140D" w:rsidRPr="004F4CBE" w:rsidRDefault="0058140D" w:rsidP="00382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noWrap/>
          </w:tcPr>
          <w:p w:rsidR="0058140D" w:rsidRPr="004F4CBE" w:rsidRDefault="0058140D" w:rsidP="00382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40D" w:rsidRPr="004F4CBE" w:rsidRDefault="0058140D" w:rsidP="00382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58140D" w:rsidRPr="0058140D" w:rsidRDefault="0058140D" w:rsidP="00F51A4F">
            <w:pPr>
              <w:rPr>
                <w:sz w:val="18"/>
                <w:szCs w:val="18"/>
              </w:rPr>
            </w:pPr>
            <w:r w:rsidRPr="0058140D">
              <w:rPr>
                <w:sz w:val="18"/>
                <w:szCs w:val="18"/>
              </w:rPr>
              <w:t>Коммерческое использование объектов интеллектуальной собственности</w:t>
            </w:r>
          </w:p>
        </w:tc>
        <w:tc>
          <w:tcPr>
            <w:tcW w:w="214" w:type="pct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58140D" w:rsidRPr="002C67B2" w:rsidRDefault="0058140D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A42221">
        <w:trPr>
          <w:trHeight w:val="173"/>
        </w:trPr>
        <w:tc>
          <w:tcPr>
            <w:tcW w:w="122" w:type="pct"/>
            <w:vMerge w:val="restart"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340241" w:rsidRPr="007B4294" w:rsidRDefault="00340241" w:rsidP="00E8135D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Интернет-маркетинг и электронная коммерция</w:t>
            </w:r>
          </w:p>
          <w:p w:rsidR="00340241" w:rsidRPr="007B4294" w:rsidRDefault="00340241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340241" w:rsidRPr="004F4CBE" w:rsidRDefault="00D75C09" w:rsidP="00A42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 В.В.</w:t>
            </w:r>
          </w:p>
        </w:tc>
        <w:tc>
          <w:tcPr>
            <w:tcW w:w="474" w:type="pct"/>
            <w:vMerge w:val="restart"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ЭМ-31</w:t>
            </w:r>
          </w:p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10</w:t>
            </w:r>
          </w:p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Веб-сайт как основа системы коммуникации в сети Интернет</w:t>
            </w:r>
          </w:p>
        </w:tc>
        <w:tc>
          <w:tcPr>
            <w:tcW w:w="214" w:type="pct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6560" w:rsidRPr="002C67B2" w:rsidTr="00A42221">
        <w:trPr>
          <w:trHeight w:val="173"/>
        </w:trPr>
        <w:tc>
          <w:tcPr>
            <w:tcW w:w="122" w:type="pct"/>
            <w:vMerge/>
          </w:tcPr>
          <w:p w:rsidR="002C6560" w:rsidRPr="002C67B2" w:rsidRDefault="002C6560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2C6560" w:rsidRPr="007B4294" w:rsidRDefault="002C6560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2C6560" w:rsidRPr="00CD1D80" w:rsidRDefault="002C6560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Веб-сайт как основа системы коммуникации в сети Интернет</w:t>
            </w:r>
          </w:p>
        </w:tc>
        <w:tc>
          <w:tcPr>
            <w:tcW w:w="214" w:type="pct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2C6560" w:rsidRPr="002C67B2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6560" w:rsidRPr="00115B00" w:rsidTr="00A42221">
        <w:trPr>
          <w:trHeight w:val="173"/>
        </w:trPr>
        <w:tc>
          <w:tcPr>
            <w:tcW w:w="122" w:type="pct"/>
            <w:vMerge/>
          </w:tcPr>
          <w:p w:rsidR="002C6560" w:rsidRPr="002C67B2" w:rsidRDefault="002C6560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2C6560" w:rsidRPr="007B4294" w:rsidRDefault="002C6560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2C6560" w:rsidRPr="00CD1D80" w:rsidRDefault="002C6560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Веб-сайт как основа системы коммуникации в сети Интернет</w:t>
            </w:r>
          </w:p>
        </w:tc>
        <w:tc>
          <w:tcPr>
            <w:tcW w:w="214" w:type="pct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6560" w:rsidRPr="00115B00" w:rsidTr="00A42221">
        <w:trPr>
          <w:trHeight w:val="173"/>
        </w:trPr>
        <w:tc>
          <w:tcPr>
            <w:tcW w:w="122" w:type="pct"/>
            <w:vMerge/>
          </w:tcPr>
          <w:p w:rsidR="002C6560" w:rsidRPr="002C67B2" w:rsidRDefault="002C6560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2C6560" w:rsidRPr="007B4294" w:rsidRDefault="002C6560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2C6560" w:rsidRPr="00CD1D80" w:rsidRDefault="002C6560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Модель В2В в электронной коммерции</w:t>
            </w:r>
          </w:p>
        </w:tc>
        <w:tc>
          <w:tcPr>
            <w:tcW w:w="214" w:type="pct"/>
          </w:tcPr>
          <w:p w:rsidR="002C6560" w:rsidRPr="00384358" w:rsidRDefault="002C6560" w:rsidP="00E8135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6560" w:rsidRPr="00115B00" w:rsidTr="00A42221">
        <w:trPr>
          <w:trHeight w:val="77"/>
        </w:trPr>
        <w:tc>
          <w:tcPr>
            <w:tcW w:w="122" w:type="pct"/>
            <w:vMerge/>
          </w:tcPr>
          <w:p w:rsidR="002C6560" w:rsidRPr="002C67B2" w:rsidRDefault="002C6560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2C6560" w:rsidRPr="007B4294" w:rsidRDefault="002C6560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2C6560" w:rsidRPr="00604EAE" w:rsidRDefault="002C6560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2C6560" w:rsidRPr="00CD1D80" w:rsidRDefault="002C6560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Модель В2С в электронной коммерции</w:t>
            </w:r>
          </w:p>
        </w:tc>
        <w:tc>
          <w:tcPr>
            <w:tcW w:w="214" w:type="pct"/>
          </w:tcPr>
          <w:p w:rsidR="002C6560" w:rsidRPr="00FA1EC4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2C6560" w:rsidRPr="00115B00" w:rsidRDefault="002C6560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5C09" w:rsidRPr="002C67B2" w:rsidTr="00D75C09">
        <w:trPr>
          <w:trHeight w:val="243"/>
        </w:trPr>
        <w:tc>
          <w:tcPr>
            <w:tcW w:w="122" w:type="pct"/>
            <w:vMerge w:val="restart"/>
          </w:tcPr>
          <w:p w:rsidR="00D75C09" w:rsidRPr="002C67B2" w:rsidRDefault="00D75C09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D75C09" w:rsidRPr="007B4294" w:rsidRDefault="00D75C09" w:rsidP="0038299E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592" w:type="pct"/>
            <w:vMerge w:val="restart"/>
          </w:tcPr>
          <w:p w:rsidR="00D75C09" w:rsidRPr="00604EAE" w:rsidRDefault="00D75C09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Алексеевич В.Н.</w:t>
            </w:r>
          </w:p>
        </w:tc>
        <w:tc>
          <w:tcPr>
            <w:tcW w:w="474" w:type="pct"/>
            <w:vMerge w:val="restart"/>
          </w:tcPr>
          <w:p w:rsidR="00D75C09" w:rsidRPr="004F4CBE" w:rsidRDefault="00D75C09" w:rsidP="0038299E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</w:t>
            </w:r>
            <w:r>
              <w:rPr>
                <w:sz w:val="22"/>
                <w:szCs w:val="22"/>
              </w:rPr>
              <w:t>1</w:t>
            </w:r>
            <w:r w:rsidRPr="004F4CBE">
              <w:rPr>
                <w:sz w:val="22"/>
                <w:szCs w:val="22"/>
              </w:rPr>
              <w:t>1</w:t>
            </w:r>
          </w:p>
          <w:p w:rsidR="00D75C09" w:rsidRPr="004F4CBE" w:rsidRDefault="00D75C09" w:rsidP="00382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D75C09" w:rsidRPr="004F4CBE" w:rsidRDefault="00D75C09" w:rsidP="0038299E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D75C09" w:rsidRPr="004F4CBE" w:rsidRDefault="00D75C09" w:rsidP="00382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D75C09" w:rsidRPr="00D75C09" w:rsidRDefault="00D75C09" w:rsidP="0038299E">
            <w:pPr>
              <w:rPr>
                <w:sz w:val="18"/>
                <w:szCs w:val="18"/>
              </w:rPr>
            </w:pPr>
            <w:r w:rsidRPr="00D75C09">
              <w:rPr>
                <w:sz w:val="18"/>
                <w:szCs w:val="18"/>
              </w:rPr>
              <w:t>Коммуникации в менеджменте</w:t>
            </w:r>
          </w:p>
        </w:tc>
        <w:tc>
          <w:tcPr>
            <w:tcW w:w="214" w:type="pct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5C09" w:rsidRPr="002C67B2" w:rsidTr="00D75C09">
        <w:trPr>
          <w:trHeight w:val="77"/>
        </w:trPr>
        <w:tc>
          <w:tcPr>
            <w:tcW w:w="122" w:type="pct"/>
            <w:vMerge/>
          </w:tcPr>
          <w:p w:rsidR="00D75C09" w:rsidRPr="002C67B2" w:rsidRDefault="00D75C09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D75C09" w:rsidRPr="007B4294" w:rsidRDefault="00D75C09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D75C09" w:rsidRPr="00604EAE" w:rsidRDefault="00D75C09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D75C09" w:rsidRPr="00604EAE" w:rsidRDefault="00D75C09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D75C09" w:rsidRPr="00604EAE" w:rsidRDefault="00D75C09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D75C09" w:rsidRPr="00D75C09" w:rsidRDefault="00D75C09" w:rsidP="0038299E">
            <w:pPr>
              <w:rPr>
                <w:sz w:val="18"/>
                <w:szCs w:val="18"/>
              </w:rPr>
            </w:pPr>
            <w:r w:rsidRPr="00D75C09">
              <w:rPr>
                <w:sz w:val="18"/>
                <w:szCs w:val="18"/>
              </w:rPr>
              <w:t>Организация труда управленческого персонала</w:t>
            </w:r>
          </w:p>
        </w:tc>
        <w:tc>
          <w:tcPr>
            <w:tcW w:w="214" w:type="pct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D75C09" w:rsidRPr="002C67B2" w:rsidRDefault="00D75C09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FA1EC4">
        <w:trPr>
          <w:trHeight w:val="243"/>
        </w:trPr>
        <w:tc>
          <w:tcPr>
            <w:tcW w:w="122" w:type="pct"/>
            <w:vMerge w:val="restart"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340241" w:rsidRPr="007B4294" w:rsidRDefault="00340241" w:rsidP="00FA1EC4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Каналы дистрибуции и маркетинговая логистика</w:t>
            </w:r>
          </w:p>
        </w:tc>
        <w:tc>
          <w:tcPr>
            <w:tcW w:w="592" w:type="pct"/>
            <w:vMerge w:val="restart"/>
          </w:tcPr>
          <w:p w:rsidR="00340241" w:rsidRPr="00604EAE" w:rsidRDefault="00340241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Костюкевич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74" w:type="pct"/>
            <w:vMerge w:val="restart"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ЭМ-41</w:t>
            </w:r>
          </w:p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Таможенное обеспечение логистической деятельности</w:t>
            </w:r>
          </w:p>
        </w:tc>
        <w:tc>
          <w:tcPr>
            <w:tcW w:w="214" w:type="pct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FA1EC4">
        <w:trPr>
          <w:trHeight w:val="77"/>
        </w:trPr>
        <w:tc>
          <w:tcPr>
            <w:tcW w:w="122" w:type="pct"/>
            <w:vMerge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Таможенное обеспечение логистической деятельности</w:t>
            </w:r>
          </w:p>
        </w:tc>
        <w:tc>
          <w:tcPr>
            <w:tcW w:w="214" w:type="pct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1A4F" w:rsidRPr="002C67B2" w:rsidTr="00F51A4F">
        <w:trPr>
          <w:trHeight w:val="85"/>
        </w:trPr>
        <w:tc>
          <w:tcPr>
            <w:tcW w:w="122" w:type="pct"/>
            <w:vMerge w:val="restart"/>
          </w:tcPr>
          <w:p w:rsidR="00F51A4F" w:rsidRPr="002C67B2" w:rsidRDefault="00F51A4F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F51A4F" w:rsidRPr="007B4294" w:rsidRDefault="00F51A4F" w:rsidP="0038299E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Основы маркетинга</w:t>
            </w:r>
          </w:p>
        </w:tc>
        <w:tc>
          <w:tcPr>
            <w:tcW w:w="592" w:type="pct"/>
            <w:vMerge w:val="restart"/>
          </w:tcPr>
          <w:p w:rsidR="00F51A4F" w:rsidRDefault="00F51A4F" w:rsidP="0038299E">
            <w:pPr>
              <w:jc w:val="center"/>
            </w:pPr>
            <w:proofErr w:type="spellStart"/>
            <w:r>
              <w:t>Низовец</w:t>
            </w:r>
            <w:proofErr w:type="spellEnd"/>
            <w:r>
              <w:t xml:space="preserve"> Д.В.</w:t>
            </w:r>
          </w:p>
        </w:tc>
        <w:tc>
          <w:tcPr>
            <w:tcW w:w="474" w:type="pct"/>
            <w:vMerge w:val="restart"/>
          </w:tcPr>
          <w:p w:rsidR="00F51A4F" w:rsidRPr="004F4CBE" w:rsidRDefault="00F51A4F" w:rsidP="00F51A4F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</w:t>
            </w:r>
            <w:r>
              <w:rPr>
                <w:sz w:val="22"/>
                <w:szCs w:val="22"/>
              </w:rPr>
              <w:t>1</w:t>
            </w:r>
            <w:r w:rsidRPr="004F4CBE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vMerge w:val="restart"/>
            <w:noWrap/>
          </w:tcPr>
          <w:p w:rsidR="00F51A4F" w:rsidRPr="004F4CBE" w:rsidRDefault="00F51A4F" w:rsidP="0038299E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6</w:t>
            </w:r>
          </w:p>
        </w:tc>
        <w:tc>
          <w:tcPr>
            <w:tcW w:w="708" w:type="pct"/>
          </w:tcPr>
          <w:p w:rsidR="00F51A4F" w:rsidRPr="00F51A4F" w:rsidRDefault="00F51A4F" w:rsidP="0038299E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Основы проведения маркетинговых исследований</w:t>
            </w:r>
          </w:p>
        </w:tc>
        <w:tc>
          <w:tcPr>
            <w:tcW w:w="214" w:type="pct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1A4F" w:rsidRPr="002C67B2" w:rsidTr="00F51A4F">
        <w:trPr>
          <w:trHeight w:val="85"/>
        </w:trPr>
        <w:tc>
          <w:tcPr>
            <w:tcW w:w="122" w:type="pct"/>
            <w:vMerge/>
          </w:tcPr>
          <w:p w:rsidR="00F51A4F" w:rsidRPr="002C67B2" w:rsidRDefault="00F51A4F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F51A4F" w:rsidRPr="007B4294" w:rsidRDefault="00F51A4F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F51A4F" w:rsidRDefault="00F51A4F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F51A4F" w:rsidRDefault="00F51A4F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F51A4F" w:rsidRDefault="00F51A4F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F51A4F" w:rsidRPr="00F51A4F" w:rsidRDefault="00F51A4F" w:rsidP="0038299E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Основы проведения маркетинговых исследований</w:t>
            </w:r>
          </w:p>
        </w:tc>
        <w:tc>
          <w:tcPr>
            <w:tcW w:w="214" w:type="pct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1A4F" w:rsidRPr="002C67B2" w:rsidTr="00F51A4F">
        <w:trPr>
          <w:trHeight w:val="85"/>
        </w:trPr>
        <w:tc>
          <w:tcPr>
            <w:tcW w:w="122" w:type="pct"/>
            <w:vMerge/>
          </w:tcPr>
          <w:p w:rsidR="00F51A4F" w:rsidRPr="002C67B2" w:rsidRDefault="00F51A4F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F51A4F" w:rsidRPr="007B4294" w:rsidRDefault="00F51A4F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F51A4F" w:rsidRDefault="00F51A4F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F51A4F" w:rsidRDefault="00F51A4F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F51A4F" w:rsidRDefault="00F51A4F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F51A4F" w:rsidRPr="00F51A4F" w:rsidRDefault="00F51A4F" w:rsidP="0038299E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Потребители и их потребности</w:t>
            </w:r>
          </w:p>
        </w:tc>
        <w:tc>
          <w:tcPr>
            <w:tcW w:w="214" w:type="pct"/>
          </w:tcPr>
          <w:p w:rsidR="00F51A4F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F51A4F" w:rsidRPr="002C67B2" w:rsidRDefault="00F51A4F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5C09" w:rsidRPr="002C67B2" w:rsidTr="00FA1EC4">
        <w:trPr>
          <w:trHeight w:val="85"/>
        </w:trPr>
        <w:tc>
          <w:tcPr>
            <w:tcW w:w="122" w:type="pct"/>
            <w:vMerge w:val="restart"/>
          </w:tcPr>
          <w:p w:rsidR="00D75C09" w:rsidRPr="002C67B2" w:rsidRDefault="00D75C09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D75C09" w:rsidRPr="007B4294" w:rsidRDefault="00D75C09" w:rsidP="00E8135D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Маркетинг в промышленности</w:t>
            </w:r>
          </w:p>
        </w:tc>
        <w:tc>
          <w:tcPr>
            <w:tcW w:w="592" w:type="pct"/>
            <w:vMerge w:val="restart"/>
          </w:tcPr>
          <w:p w:rsidR="00D75C09" w:rsidRPr="004F4CBE" w:rsidRDefault="00D75C09" w:rsidP="003829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Алексеевич В.Н.</w:t>
            </w:r>
          </w:p>
        </w:tc>
        <w:tc>
          <w:tcPr>
            <w:tcW w:w="474" w:type="pct"/>
            <w:vMerge w:val="restart"/>
          </w:tcPr>
          <w:p w:rsidR="00D75C09" w:rsidRPr="004F4CBE" w:rsidRDefault="00D75C09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ЭМ-41</w:t>
            </w:r>
          </w:p>
        </w:tc>
        <w:tc>
          <w:tcPr>
            <w:tcW w:w="375" w:type="pct"/>
            <w:vMerge w:val="restart"/>
            <w:noWrap/>
          </w:tcPr>
          <w:p w:rsidR="00D75C09" w:rsidRPr="004F4CBE" w:rsidRDefault="00D75C09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6</w:t>
            </w:r>
          </w:p>
        </w:tc>
        <w:tc>
          <w:tcPr>
            <w:tcW w:w="708" w:type="pct"/>
          </w:tcPr>
          <w:p w:rsidR="00D75C09" w:rsidRPr="00CD1D80" w:rsidRDefault="00D75C09" w:rsidP="00F51A4F">
            <w:pPr>
              <w:rPr>
                <w:sz w:val="18"/>
                <w:szCs w:val="18"/>
                <w:lang w:eastAsia="en-US"/>
              </w:rPr>
            </w:pPr>
            <w:r w:rsidRPr="00363675">
              <w:rPr>
                <w:sz w:val="18"/>
                <w:szCs w:val="18"/>
                <w:lang w:eastAsia="en-US"/>
              </w:rPr>
              <w:t>Информационная система в маркетинге промышленных товаров</w:t>
            </w:r>
          </w:p>
        </w:tc>
        <w:tc>
          <w:tcPr>
            <w:tcW w:w="214" w:type="pct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D9D9D9" w:themeFill="background1" w:themeFillShade="D9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D75C09" w:rsidRPr="002C67B2" w:rsidRDefault="00D75C09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FA1EC4">
        <w:trPr>
          <w:trHeight w:val="85"/>
        </w:trPr>
        <w:tc>
          <w:tcPr>
            <w:tcW w:w="122" w:type="pct"/>
            <w:vMerge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Поведение организации-потребителя на рынках промышленных товаров</w:t>
            </w:r>
          </w:p>
        </w:tc>
        <w:tc>
          <w:tcPr>
            <w:tcW w:w="214" w:type="pct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FA1EC4">
        <w:trPr>
          <w:trHeight w:val="85"/>
        </w:trPr>
        <w:tc>
          <w:tcPr>
            <w:tcW w:w="122" w:type="pct"/>
            <w:vMerge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Управление каналами распределения промышленной продукции</w:t>
            </w:r>
          </w:p>
        </w:tc>
        <w:tc>
          <w:tcPr>
            <w:tcW w:w="214" w:type="pct"/>
          </w:tcPr>
          <w:p w:rsidR="00340241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A42221">
        <w:trPr>
          <w:trHeight w:val="243"/>
        </w:trPr>
        <w:tc>
          <w:tcPr>
            <w:tcW w:w="122" w:type="pct"/>
            <w:vMerge w:val="restart"/>
          </w:tcPr>
          <w:p w:rsidR="00340241" w:rsidRPr="002C67B2" w:rsidRDefault="00340241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340241" w:rsidRPr="007B4294" w:rsidRDefault="00340241" w:rsidP="00A42221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592" w:type="pct"/>
            <w:vMerge w:val="restart"/>
          </w:tcPr>
          <w:p w:rsidR="00340241" w:rsidRPr="004F4CBE" w:rsidRDefault="00D75C09" w:rsidP="00A4222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Алексеевич В.Н.</w:t>
            </w:r>
          </w:p>
        </w:tc>
        <w:tc>
          <w:tcPr>
            <w:tcW w:w="474" w:type="pct"/>
            <w:vMerge w:val="restart"/>
          </w:tcPr>
          <w:p w:rsidR="00340241" w:rsidRPr="004F4CBE" w:rsidRDefault="00340241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ЭМ-31</w:t>
            </w:r>
          </w:p>
          <w:p w:rsidR="00340241" w:rsidRPr="004F4CBE" w:rsidRDefault="00340241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340241" w:rsidRPr="004F4CBE" w:rsidRDefault="00340241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340241" w:rsidRPr="004F4CBE" w:rsidRDefault="00340241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340241" w:rsidRPr="00CD1D80" w:rsidRDefault="00340241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bCs/>
                <w:sz w:val="18"/>
                <w:szCs w:val="18"/>
              </w:rPr>
              <w:t>Кластерный анализ</w:t>
            </w:r>
          </w:p>
        </w:tc>
        <w:tc>
          <w:tcPr>
            <w:tcW w:w="214" w:type="pct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A42221">
        <w:trPr>
          <w:trHeight w:val="243"/>
        </w:trPr>
        <w:tc>
          <w:tcPr>
            <w:tcW w:w="122" w:type="pct"/>
            <w:vMerge/>
          </w:tcPr>
          <w:p w:rsidR="00340241" w:rsidRPr="002C67B2" w:rsidRDefault="00340241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A4222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Pr="00604EAE" w:rsidRDefault="00340241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Pr="00604EAE" w:rsidRDefault="00340241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Pr="00604EAE" w:rsidRDefault="00340241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bCs/>
                <w:sz w:val="18"/>
                <w:szCs w:val="18"/>
              </w:rPr>
              <w:t xml:space="preserve">Многомерное </w:t>
            </w:r>
            <w:proofErr w:type="spellStart"/>
            <w:r w:rsidRPr="00CD1D80">
              <w:rPr>
                <w:bCs/>
                <w:sz w:val="18"/>
                <w:szCs w:val="18"/>
              </w:rPr>
              <w:t>шкалирование</w:t>
            </w:r>
            <w:proofErr w:type="spellEnd"/>
          </w:p>
        </w:tc>
        <w:tc>
          <w:tcPr>
            <w:tcW w:w="214" w:type="pct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115B00" w:rsidTr="00A42221">
        <w:trPr>
          <w:trHeight w:val="173"/>
        </w:trPr>
        <w:tc>
          <w:tcPr>
            <w:tcW w:w="122" w:type="pct"/>
            <w:vMerge w:val="restart"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340241" w:rsidRPr="007B4294" w:rsidRDefault="00340241" w:rsidP="00E8135D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Маркетинг программного продукта</w:t>
            </w:r>
          </w:p>
          <w:p w:rsidR="00340241" w:rsidRPr="007B4294" w:rsidRDefault="00340241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340241" w:rsidRPr="004F4CBE" w:rsidRDefault="00D75C09" w:rsidP="00D75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Герасимович С.И.</w:t>
            </w:r>
          </w:p>
        </w:tc>
        <w:tc>
          <w:tcPr>
            <w:tcW w:w="474" w:type="pct"/>
            <w:vMerge w:val="restart"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ЭМ-31</w:t>
            </w:r>
          </w:p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 w:val="restart"/>
            <w:noWrap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10</w:t>
            </w:r>
          </w:p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Сущность программных продуктов и услуг</w:t>
            </w:r>
          </w:p>
        </w:tc>
        <w:tc>
          <w:tcPr>
            <w:tcW w:w="214" w:type="pct"/>
          </w:tcPr>
          <w:p w:rsidR="00340241" w:rsidRPr="00384358" w:rsidRDefault="00340241" w:rsidP="00E8135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115B00" w:rsidTr="00A42221">
        <w:trPr>
          <w:trHeight w:val="173"/>
        </w:trPr>
        <w:tc>
          <w:tcPr>
            <w:tcW w:w="122" w:type="pct"/>
            <w:vMerge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Pr="00FA771A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Pr="00FA771A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Сущность программных продуктов и услуг</w:t>
            </w:r>
          </w:p>
        </w:tc>
        <w:tc>
          <w:tcPr>
            <w:tcW w:w="214" w:type="pct"/>
          </w:tcPr>
          <w:p w:rsidR="00340241" w:rsidRPr="00384358" w:rsidRDefault="00340241" w:rsidP="00E8135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115B00" w:rsidTr="00A42221">
        <w:trPr>
          <w:trHeight w:val="173"/>
        </w:trPr>
        <w:tc>
          <w:tcPr>
            <w:tcW w:w="122" w:type="pct"/>
            <w:vMerge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Pr="00FA771A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Pr="00FA771A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 xml:space="preserve">Продуктовые стратегии в сфере </w:t>
            </w:r>
            <w:proofErr w:type="gramStart"/>
            <w:r w:rsidRPr="00CD1D80">
              <w:rPr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214" w:type="pct"/>
          </w:tcPr>
          <w:p w:rsidR="00340241" w:rsidRPr="00C37AB4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115B00" w:rsidTr="00A42221">
        <w:trPr>
          <w:trHeight w:val="173"/>
        </w:trPr>
        <w:tc>
          <w:tcPr>
            <w:tcW w:w="122" w:type="pct"/>
            <w:vMerge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Pr="00FA771A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Pr="00FA771A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 xml:space="preserve">Ценовые стратегии в сфере </w:t>
            </w:r>
            <w:proofErr w:type="gramStart"/>
            <w:r w:rsidRPr="00CD1D80">
              <w:rPr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214" w:type="pct"/>
          </w:tcPr>
          <w:p w:rsidR="00340241" w:rsidRPr="00C37AB4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115B00" w:rsidTr="00A42221">
        <w:trPr>
          <w:trHeight w:val="173"/>
        </w:trPr>
        <w:tc>
          <w:tcPr>
            <w:tcW w:w="122" w:type="pct"/>
            <w:vMerge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Pr="00FA771A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Pr="00FA771A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Экономическое обоснование целесообразности разработки программного продукта</w:t>
            </w:r>
          </w:p>
        </w:tc>
        <w:tc>
          <w:tcPr>
            <w:tcW w:w="214" w:type="pct"/>
          </w:tcPr>
          <w:p w:rsidR="00340241" w:rsidRPr="00C37AB4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115B00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1A1B4D">
        <w:trPr>
          <w:trHeight w:val="77"/>
        </w:trPr>
        <w:tc>
          <w:tcPr>
            <w:tcW w:w="122" w:type="pct"/>
            <w:vMerge w:val="restart"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340241" w:rsidRPr="007B4294" w:rsidRDefault="00340241" w:rsidP="001A1B4D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Маркетинговые коммуникации</w:t>
            </w:r>
          </w:p>
        </w:tc>
        <w:tc>
          <w:tcPr>
            <w:tcW w:w="592" w:type="pct"/>
            <w:vMerge w:val="restart"/>
          </w:tcPr>
          <w:p w:rsidR="00340241" w:rsidRPr="00604EAE" w:rsidRDefault="00340241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Костюкевич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74" w:type="pct"/>
            <w:vMerge w:val="restart"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ЭМ-31</w:t>
            </w:r>
          </w:p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Контроль коммуникационной деятельности</w:t>
            </w:r>
          </w:p>
        </w:tc>
        <w:tc>
          <w:tcPr>
            <w:tcW w:w="214" w:type="pct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1A1B4D">
        <w:trPr>
          <w:trHeight w:val="77"/>
        </w:trPr>
        <w:tc>
          <w:tcPr>
            <w:tcW w:w="122" w:type="pct"/>
            <w:vMerge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340241" w:rsidRPr="007B4294" w:rsidRDefault="00340241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340241" w:rsidRPr="00604EAE" w:rsidRDefault="00340241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Контроль коммуникационной деятельности</w:t>
            </w:r>
          </w:p>
        </w:tc>
        <w:tc>
          <w:tcPr>
            <w:tcW w:w="214" w:type="pct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1A1B4D">
        <w:trPr>
          <w:trHeight w:val="243"/>
        </w:trPr>
        <w:tc>
          <w:tcPr>
            <w:tcW w:w="122" w:type="pct"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</w:tcPr>
          <w:p w:rsidR="00340241" w:rsidRPr="007B4294" w:rsidRDefault="00340241" w:rsidP="00E8135D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Международный маркетинг и внешнеэкономическая деятельность</w:t>
            </w:r>
          </w:p>
        </w:tc>
        <w:tc>
          <w:tcPr>
            <w:tcW w:w="592" w:type="pct"/>
          </w:tcPr>
          <w:p w:rsidR="00340241" w:rsidRPr="004F4CBE" w:rsidRDefault="00340241" w:rsidP="00A422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Лизакова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474" w:type="pct"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ЭМ-41</w:t>
            </w:r>
          </w:p>
        </w:tc>
        <w:tc>
          <w:tcPr>
            <w:tcW w:w="375" w:type="pct"/>
            <w:noWrap/>
          </w:tcPr>
          <w:p w:rsidR="00340241" w:rsidRPr="004F4CBE" w:rsidRDefault="00340241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2</w:t>
            </w: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Государственное регулирование и управление внешнеэкономической деятельностью</w:t>
            </w:r>
          </w:p>
        </w:tc>
        <w:tc>
          <w:tcPr>
            <w:tcW w:w="214" w:type="pct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241" w:rsidRPr="002C67B2" w:rsidTr="00E11480">
        <w:trPr>
          <w:trHeight w:val="243"/>
        </w:trPr>
        <w:tc>
          <w:tcPr>
            <w:tcW w:w="122" w:type="pct"/>
          </w:tcPr>
          <w:p w:rsidR="00340241" w:rsidRPr="002C67B2" w:rsidRDefault="00340241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</w:tcPr>
          <w:p w:rsidR="00340241" w:rsidRPr="007B4294" w:rsidRDefault="00340241" w:rsidP="00E11480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Менеджмент</w:t>
            </w:r>
          </w:p>
        </w:tc>
        <w:tc>
          <w:tcPr>
            <w:tcW w:w="592" w:type="pct"/>
          </w:tcPr>
          <w:p w:rsidR="00340241" w:rsidRPr="00604EAE" w:rsidRDefault="00340241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Родцевич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Н.Г.</w:t>
            </w:r>
          </w:p>
        </w:tc>
        <w:tc>
          <w:tcPr>
            <w:tcW w:w="474" w:type="pct"/>
          </w:tcPr>
          <w:p w:rsidR="00340241" w:rsidRPr="004F4CBE" w:rsidRDefault="00340241" w:rsidP="00E11480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ЭМ-41</w:t>
            </w:r>
          </w:p>
        </w:tc>
        <w:tc>
          <w:tcPr>
            <w:tcW w:w="375" w:type="pct"/>
            <w:noWrap/>
          </w:tcPr>
          <w:p w:rsidR="00340241" w:rsidRPr="004F4CBE" w:rsidRDefault="00340241" w:rsidP="00E11480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2</w:t>
            </w:r>
          </w:p>
        </w:tc>
        <w:tc>
          <w:tcPr>
            <w:tcW w:w="708" w:type="pct"/>
            <w:vAlign w:val="bottom"/>
          </w:tcPr>
          <w:p w:rsidR="00340241" w:rsidRPr="00CD1D80" w:rsidRDefault="00340241" w:rsidP="00F51A4F">
            <w:pPr>
              <w:rPr>
                <w:sz w:val="18"/>
                <w:szCs w:val="18"/>
              </w:rPr>
            </w:pPr>
            <w:r w:rsidRPr="00072A6F">
              <w:rPr>
                <w:spacing w:val="-6"/>
                <w:sz w:val="18"/>
                <w:szCs w:val="18"/>
              </w:rPr>
              <w:t>Организация труда упр</w:t>
            </w:r>
            <w:r>
              <w:rPr>
                <w:spacing w:val="-6"/>
                <w:sz w:val="18"/>
                <w:szCs w:val="18"/>
              </w:rPr>
              <w:t>а</w:t>
            </w:r>
            <w:r w:rsidRPr="00072A6F">
              <w:rPr>
                <w:spacing w:val="-6"/>
                <w:sz w:val="18"/>
                <w:szCs w:val="18"/>
              </w:rPr>
              <w:t>вленческого персонала</w:t>
            </w:r>
          </w:p>
        </w:tc>
        <w:tc>
          <w:tcPr>
            <w:tcW w:w="214" w:type="pct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340241" w:rsidRPr="002C67B2" w:rsidRDefault="00340241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7B4294">
        <w:trPr>
          <w:trHeight w:val="85"/>
        </w:trPr>
        <w:tc>
          <w:tcPr>
            <w:tcW w:w="122" w:type="pct"/>
            <w:vMerge w:val="restart"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38299E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592" w:type="pct"/>
            <w:vMerge w:val="restart"/>
          </w:tcPr>
          <w:p w:rsidR="007B4294" w:rsidRPr="004F4CBE" w:rsidRDefault="007B4294" w:rsidP="003829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Рыбак Д.С.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38299E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ЭМ-41</w:t>
            </w: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38299E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6</w:t>
            </w:r>
          </w:p>
        </w:tc>
        <w:tc>
          <w:tcPr>
            <w:tcW w:w="708" w:type="pct"/>
          </w:tcPr>
          <w:p w:rsidR="007B4294" w:rsidRPr="007B4294" w:rsidRDefault="007B4294" w:rsidP="0038299E">
            <w:pPr>
              <w:rPr>
                <w:sz w:val="18"/>
                <w:szCs w:val="18"/>
              </w:rPr>
            </w:pPr>
            <w:r w:rsidRPr="007B4294">
              <w:rPr>
                <w:sz w:val="18"/>
                <w:szCs w:val="18"/>
              </w:rPr>
              <w:t>Экономическая среда предприним</w:t>
            </w:r>
            <w:r w:rsidRPr="007B4294">
              <w:rPr>
                <w:sz w:val="18"/>
                <w:szCs w:val="18"/>
              </w:rPr>
              <w:t>а</w:t>
            </w:r>
            <w:r w:rsidRPr="007B4294">
              <w:rPr>
                <w:sz w:val="18"/>
                <w:szCs w:val="18"/>
              </w:rPr>
              <w:t>тельства</w:t>
            </w:r>
          </w:p>
        </w:tc>
        <w:tc>
          <w:tcPr>
            <w:tcW w:w="214" w:type="pct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7B4294">
        <w:trPr>
          <w:trHeight w:val="85"/>
        </w:trPr>
        <w:tc>
          <w:tcPr>
            <w:tcW w:w="122" w:type="pct"/>
            <w:vMerge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7B4294" w:rsidRDefault="007B4294" w:rsidP="0038299E">
            <w:pPr>
              <w:rPr>
                <w:sz w:val="18"/>
                <w:szCs w:val="18"/>
              </w:rPr>
            </w:pPr>
            <w:r w:rsidRPr="007B4294">
              <w:rPr>
                <w:sz w:val="18"/>
                <w:szCs w:val="18"/>
              </w:rPr>
              <w:t>Роль государства в развитии пре</w:t>
            </w:r>
            <w:r w:rsidRPr="007B4294">
              <w:rPr>
                <w:sz w:val="18"/>
                <w:szCs w:val="18"/>
              </w:rPr>
              <w:t>д</w:t>
            </w:r>
            <w:r w:rsidRPr="007B4294">
              <w:rPr>
                <w:sz w:val="18"/>
                <w:szCs w:val="18"/>
              </w:rPr>
              <w:t>принимательства и малого бизнеса</w:t>
            </w:r>
          </w:p>
        </w:tc>
        <w:tc>
          <w:tcPr>
            <w:tcW w:w="214" w:type="pct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7B4294">
        <w:trPr>
          <w:trHeight w:val="85"/>
        </w:trPr>
        <w:tc>
          <w:tcPr>
            <w:tcW w:w="122" w:type="pct"/>
            <w:vMerge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7B4294" w:rsidRDefault="007B4294" w:rsidP="0038299E">
            <w:pPr>
              <w:rPr>
                <w:sz w:val="18"/>
                <w:szCs w:val="18"/>
              </w:rPr>
            </w:pPr>
            <w:r w:rsidRPr="007B4294">
              <w:rPr>
                <w:sz w:val="18"/>
                <w:szCs w:val="18"/>
              </w:rPr>
              <w:t>Организация собственного бизнеса</w:t>
            </w:r>
          </w:p>
        </w:tc>
        <w:tc>
          <w:tcPr>
            <w:tcW w:w="214" w:type="pct"/>
          </w:tcPr>
          <w:p w:rsidR="007B4294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F51A4F">
        <w:trPr>
          <w:trHeight w:val="243"/>
        </w:trPr>
        <w:tc>
          <w:tcPr>
            <w:tcW w:w="122" w:type="pct"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</w:tcPr>
          <w:p w:rsidR="007B4294" w:rsidRPr="007B4294" w:rsidRDefault="007B4294" w:rsidP="0038299E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Управление качеством в машиностроении</w:t>
            </w:r>
          </w:p>
        </w:tc>
        <w:tc>
          <w:tcPr>
            <w:tcW w:w="592" w:type="pct"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Черняк М.С.</w:t>
            </w:r>
          </w:p>
        </w:tc>
        <w:tc>
          <w:tcPr>
            <w:tcW w:w="474" w:type="pct"/>
          </w:tcPr>
          <w:p w:rsidR="007B4294" w:rsidRPr="004F4CBE" w:rsidRDefault="007B4294" w:rsidP="00F51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F4CBE">
              <w:rPr>
                <w:sz w:val="22"/>
                <w:szCs w:val="22"/>
              </w:rPr>
              <w:t>М-41</w:t>
            </w:r>
          </w:p>
        </w:tc>
        <w:tc>
          <w:tcPr>
            <w:tcW w:w="375" w:type="pct"/>
            <w:noWrap/>
          </w:tcPr>
          <w:p w:rsidR="007B4294" w:rsidRPr="004F4CBE" w:rsidRDefault="007B4294" w:rsidP="0038299E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2</w:t>
            </w: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F51A4F">
              <w:rPr>
                <w:spacing w:val="-6"/>
                <w:sz w:val="18"/>
                <w:szCs w:val="18"/>
              </w:rPr>
              <w:t>Статистические методы контроля качества</w:t>
            </w:r>
          </w:p>
        </w:tc>
        <w:tc>
          <w:tcPr>
            <w:tcW w:w="214" w:type="pct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34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  <w:r w:rsidRPr="007B4294">
              <w:rPr>
                <w:sz w:val="22"/>
                <w:szCs w:val="22"/>
              </w:rPr>
              <w:t>Менеджмент спорта</w:t>
            </w:r>
          </w:p>
        </w:tc>
        <w:tc>
          <w:tcPr>
            <w:tcW w:w="592" w:type="pct"/>
            <w:vMerge w:val="restart"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Черняк М.С.</w:t>
            </w:r>
          </w:p>
        </w:tc>
        <w:tc>
          <w:tcPr>
            <w:tcW w:w="474" w:type="pct"/>
            <w:vMerge w:val="restart"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</w:rPr>
              <w:t>СПД-21</w:t>
            </w:r>
          </w:p>
        </w:tc>
        <w:tc>
          <w:tcPr>
            <w:tcW w:w="375" w:type="pct"/>
            <w:vMerge w:val="restart"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Управление и его глобальный характер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bCs/>
                <w:sz w:val="20"/>
                <w:szCs w:val="20"/>
              </w:rPr>
            </w:pPr>
            <w:r w:rsidRPr="002C67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34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363675" w:rsidRDefault="007B4294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 xml:space="preserve">Системный анализ организации как объекта </w:t>
            </w:r>
            <w:r w:rsidRPr="00363675">
              <w:rPr>
                <w:sz w:val="18"/>
                <w:szCs w:val="18"/>
              </w:rPr>
              <w:lastRenderedPageBreak/>
              <w:t>управления.</w:t>
            </w:r>
          </w:p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Внутренняя и внешняя среда организации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34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Принятие управленческих решений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F51A4F">
        <w:trPr>
          <w:trHeight w:val="77"/>
        </w:trPr>
        <w:tc>
          <w:tcPr>
            <w:tcW w:w="122" w:type="pct"/>
            <w:vMerge w:val="restart"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38299E">
            <w:pPr>
              <w:rPr>
                <w:bCs/>
                <w:sz w:val="22"/>
                <w:szCs w:val="22"/>
                <w:lang w:eastAsia="en-US"/>
              </w:rPr>
            </w:pPr>
            <w:r w:rsidRPr="007B4294">
              <w:rPr>
                <w:sz w:val="22"/>
                <w:szCs w:val="22"/>
              </w:rPr>
              <w:t>Менеджмент спорта</w:t>
            </w:r>
          </w:p>
        </w:tc>
        <w:tc>
          <w:tcPr>
            <w:tcW w:w="592" w:type="pct"/>
            <w:vMerge w:val="restart"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Черняк М.С.</w:t>
            </w:r>
          </w:p>
        </w:tc>
        <w:tc>
          <w:tcPr>
            <w:tcW w:w="474" w:type="pct"/>
            <w:vMerge w:val="restart"/>
          </w:tcPr>
          <w:p w:rsidR="007B4294" w:rsidRPr="00604EAE" w:rsidRDefault="007B4294" w:rsidP="00F51A4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</w:rPr>
              <w:t>СПД-</w:t>
            </w:r>
            <w:r>
              <w:rPr>
                <w:sz w:val="22"/>
                <w:szCs w:val="22"/>
              </w:rPr>
              <w:t>3</w:t>
            </w:r>
            <w:r w:rsidRPr="004F4CBE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vMerge w:val="restart"/>
            <w:noWrap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Менеджмент международных спортивных организаций</w:t>
            </w:r>
          </w:p>
        </w:tc>
        <w:tc>
          <w:tcPr>
            <w:tcW w:w="214" w:type="pct"/>
          </w:tcPr>
          <w:p w:rsidR="007B4294" w:rsidRPr="002C67B2" w:rsidRDefault="007B4294" w:rsidP="0038299E">
            <w:pPr>
              <w:jc w:val="center"/>
              <w:rPr>
                <w:bCs/>
                <w:sz w:val="20"/>
                <w:szCs w:val="20"/>
              </w:rPr>
            </w:pPr>
            <w:r w:rsidRPr="002C67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D9D9D9" w:themeFill="background1" w:themeFillShade="D9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F51A4F">
        <w:trPr>
          <w:trHeight w:val="621"/>
        </w:trPr>
        <w:tc>
          <w:tcPr>
            <w:tcW w:w="122" w:type="pct"/>
            <w:vMerge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38299E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382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Default="007B4294" w:rsidP="00382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Менеджмент национальной системы спорта</w:t>
            </w:r>
          </w:p>
        </w:tc>
        <w:tc>
          <w:tcPr>
            <w:tcW w:w="214" w:type="pct"/>
          </w:tcPr>
          <w:p w:rsidR="007B4294" w:rsidRPr="002C67B2" w:rsidRDefault="007B4294" w:rsidP="003829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115B00" w:rsidTr="00F51A4F">
        <w:trPr>
          <w:trHeight w:val="173"/>
        </w:trPr>
        <w:tc>
          <w:tcPr>
            <w:tcW w:w="122" w:type="pct"/>
            <w:vMerge w:val="restart"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38299E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 xml:space="preserve">Маркетинг </w:t>
            </w:r>
            <w:r w:rsidRPr="007B4294">
              <w:rPr>
                <w:sz w:val="22"/>
                <w:szCs w:val="22"/>
              </w:rPr>
              <w:t>спорта</w:t>
            </w:r>
          </w:p>
          <w:p w:rsidR="007B4294" w:rsidRPr="007B4294" w:rsidRDefault="007B4294" w:rsidP="0038299E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Черняк М.С.</w:t>
            </w:r>
          </w:p>
        </w:tc>
        <w:tc>
          <w:tcPr>
            <w:tcW w:w="474" w:type="pct"/>
            <w:vMerge w:val="restart"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</w:rPr>
              <w:t>СПД-</w:t>
            </w:r>
            <w:r>
              <w:rPr>
                <w:sz w:val="22"/>
                <w:szCs w:val="22"/>
              </w:rPr>
              <w:t>3</w:t>
            </w:r>
            <w:r w:rsidRPr="004F4CBE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38299E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10</w:t>
            </w:r>
          </w:p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F51A4F" w:rsidRDefault="007B4294" w:rsidP="00F51A4F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Товар как объект маркети</w:t>
            </w:r>
            <w:r w:rsidRPr="00F51A4F">
              <w:rPr>
                <w:sz w:val="18"/>
                <w:szCs w:val="18"/>
              </w:rPr>
              <w:t>н</w:t>
            </w:r>
            <w:r w:rsidRPr="00F51A4F">
              <w:rPr>
                <w:sz w:val="18"/>
                <w:szCs w:val="18"/>
              </w:rPr>
              <w:t>га</w:t>
            </w:r>
          </w:p>
        </w:tc>
        <w:tc>
          <w:tcPr>
            <w:tcW w:w="214" w:type="pct"/>
          </w:tcPr>
          <w:p w:rsidR="007B4294" w:rsidRPr="00384358" w:rsidRDefault="007B4294" w:rsidP="0038299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D9D9D9" w:themeFill="background1" w:themeFillShade="D9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115B00" w:rsidTr="00F51A4F">
        <w:trPr>
          <w:trHeight w:val="173"/>
        </w:trPr>
        <w:tc>
          <w:tcPr>
            <w:tcW w:w="122" w:type="pct"/>
            <w:vMerge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FA771A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FA771A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F51A4F" w:rsidRDefault="007B4294" w:rsidP="00F51A4F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Товар как объект маркети</w:t>
            </w:r>
            <w:r w:rsidRPr="00F51A4F">
              <w:rPr>
                <w:sz w:val="18"/>
                <w:szCs w:val="18"/>
              </w:rPr>
              <w:t>н</w:t>
            </w:r>
            <w:r w:rsidRPr="00F51A4F">
              <w:rPr>
                <w:sz w:val="18"/>
                <w:szCs w:val="18"/>
              </w:rPr>
              <w:t>га</w:t>
            </w:r>
          </w:p>
        </w:tc>
        <w:tc>
          <w:tcPr>
            <w:tcW w:w="214" w:type="pct"/>
          </w:tcPr>
          <w:p w:rsidR="007B4294" w:rsidRPr="00384358" w:rsidRDefault="007B4294" w:rsidP="0038299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D9D9D9" w:themeFill="background1" w:themeFillShade="D9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115B00" w:rsidTr="00F51A4F">
        <w:trPr>
          <w:trHeight w:val="173"/>
        </w:trPr>
        <w:tc>
          <w:tcPr>
            <w:tcW w:w="122" w:type="pct"/>
            <w:vMerge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FA771A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FA771A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F51A4F" w:rsidRDefault="007B4294" w:rsidP="00F51A4F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Рынок как среда маркети</w:t>
            </w:r>
            <w:r w:rsidRPr="00F51A4F">
              <w:rPr>
                <w:sz w:val="18"/>
                <w:szCs w:val="18"/>
              </w:rPr>
              <w:t>н</w:t>
            </w:r>
            <w:r w:rsidRPr="00F51A4F">
              <w:rPr>
                <w:sz w:val="18"/>
                <w:szCs w:val="18"/>
              </w:rPr>
              <w:t>га. Конкуренция</w:t>
            </w:r>
          </w:p>
        </w:tc>
        <w:tc>
          <w:tcPr>
            <w:tcW w:w="214" w:type="pct"/>
          </w:tcPr>
          <w:p w:rsidR="007B4294" w:rsidRPr="00C37AB4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115B00" w:rsidTr="00F51A4F">
        <w:trPr>
          <w:trHeight w:val="173"/>
        </w:trPr>
        <w:tc>
          <w:tcPr>
            <w:tcW w:w="122" w:type="pct"/>
            <w:vMerge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FA771A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FA771A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F51A4F" w:rsidRDefault="007B4294" w:rsidP="00F51A4F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Рынок как среда маркети</w:t>
            </w:r>
            <w:r w:rsidRPr="00F51A4F">
              <w:rPr>
                <w:sz w:val="18"/>
                <w:szCs w:val="18"/>
              </w:rPr>
              <w:t>н</w:t>
            </w:r>
            <w:r w:rsidRPr="00F51A4F">
              <w:rPr>
                <w:sz w:val="18"/>
                <w:szCs w:val="18"/>
              </w:rPr>
              <w:t>га. Конкуренция</w:t>
            </w:r>
          </w:p>
        </w:tc>
        <w:tc>
          <w:tcPr>
            <w:tcW w:w="214" w:type="pct"/>
          </w:tcPr>
          <w:p w:rsidR="007B4294" w:rsidRPr="00C37AB4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115B00" w:rsidTr="00F51A4F">
        <w:trPr>
          <w:trHeight w:val="173"/>
        </w:trPr>
        <w:tc>
          <w:tcPr>
            <w:tcW w:w="122" w:type="pct"/>
            <w:vMerge/>
          </w:tcPr>
          <w:p w:rsidR="007B4294" w:rsidRPr="002C67B2" w:rsidRDefault="007B4294" w:rsidP="0038299E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38299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FA771A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FA771A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F51A4F" w:rsidRDefault="007B4294" w:rsidP="00F51A4F">
            <w:pPr>
              <w:rPr>
                <w:sz w:val="18"/>
                <w:szCs w:val="18"/>
              </w:rPr>
            </w:pPr>
            <w:r w:rsidRPr="00F51A4F">
              <w:rPr>
                <w:sz w:val="18"/>
                <w:szCs w:val="18"/>
              </w:rPr>
              <w:t>Рынок как среда маркети</w:t>
            </w:r>
            <w:r w:rsidRPr="00F51A4F">
              <w:rPr>
                <w:sz w:val="18"/>
                <w:szCs w:val="18"/>
              </w:rPr>
              <w:t>н</w:t>
            </w:r>
            <w:r w:rsidRPr="00F51A4F">
              <w:rPr>
                <w:sz w:val="18"/>
                <w:szCs w:val="18"/>
              </w:rPr>
              <w:t>га. Конкуренция</w:t>
            </w:r>
          </w:p>
        </w:tc>
        <w:tc>
          <w:tcPr>
            <w:tcW w:w="214" w:type="pct"/>
          </w:tcPr>
          <w:p w:rsidR="007B4294" w:rsidRPr="00C37AB4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115B00" w:rsidRDefault="007B4294" w:rsidP="003829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34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11480">
            <w:pPr>
              <w:rPr>
                <w:bCs/>
                <w:sz w:val="22"/>
                <w:szCs w:val="22"/>
                <w:lang w:eastAsia="en-US"/>
              </w:rPr>
            </w:pPr>
            <w:r w:rsidRPr="007B4294">
              <w:rPr>
                <w:sz w:val="22"/>
                <w:szCs w:val="22"/>
              </w:rPr>
              <w:t>Оперативное управление машиностроительным производством</w:t>
            </w:r>
          </w:p>
        </w:tc>
        <w:tc>
          <w:tcPr>
            <w:tcW w:w="592" w:type="pct"/>
            <w:vMerge w:val="restart"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Наливайко Г.М.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ЭОП-51</w:t>
            </w:r>
          </w:p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8</w:t>
            </w:r>
          </w:p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Сущность и основные виды систем оперативно-</w:t>
            </w:r>
            <w:r w:rsidRPr="00363675">
              <w:rPr>
                <w:spacing w:val="-6"/>
                <w:sz w:val="18"/>
                <w:szCs w:val="18"/>
              </w:rPr>
              <w:t>календарного планирования</w:t>
            </w:r>
            <w:r w:rsidRPr="00CD1D80">
              <w:rPr>
                <w:sz w:val="18"/>
                <w:szCs w:val="18"/>
              </w:rPr>
              <w:t xml:space="preserve"> производства 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bCs/>
                <w:sz w:val="20"/>
                <w:szCs w:val="20"/>
              </w:rPr>
            </w:pPr>
            <w:r w:rsidRPr="002C67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31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Оперативно-календарное планирование серийного производства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bCs/>
                <w:sz w:val="20"/>
                <w:szCs w:val="20"/>
              </w:rPr>
            </w:pPr>
            <w:r w:rsidRPr="002C67B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31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Оперативно-календарное планирование массового производства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31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Оперативно-календарное планирование единичного и мелкосерийного производства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140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11480">
            <w:pPr>
              <w:rPr>
                <w:bCs/>
                <w:sz w:val="22"/>
                <w:szCs w:val="22"/>
                <w:lang w:eastAsia="en-US"/>
              </w:rPr>
            </w:pPr>
            <w:r w:rsidRPr="007B4294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592" w:type="pct"/>
            <w:vMerge w:val="restart"/>
          </w:tcPr>
          <w:p w:rsidR="007B4294" w:rsidRDefault="007B4294" w:rsidP="0072402A">
            <w:pPr>
              <w:jc w:val="center"/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Низовец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ИЯ-31</w:t>
            </w:r>
          </w:p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6</w:t>
            </w:r>
          </w:p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Предприимчивость, предприятие, предпринимательство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140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72402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Информационное обеспечение предпринимательства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140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72402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Инновационное предпринимательство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142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  <w:r w:rsidRPr="007B4294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592" w:type="pct"/>
            <w:vMerge w:val="restart"/>
          </w:tcPr>
          <w:p w:rsidR="007B4294" w:rsidRDefault="007B4294" w:rsidP="0072402A">
            <w:pPr>
              <w:jc w:val="center"/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Низовец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474" w:type="pct"/>
            <w:vMerge w:val="restart"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</w:rPr>
              <w:t>НА-31</w:t>
            </w:r>
          </w:p>
        </w:tc>
        <w:tc>
          <w:tcPr>
            <w:tcW w:w="375" w:type="pct"/>
            <w:vMerge w:val="restart"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</w:rPr>
              <w:t>6</w:t>
            </w: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Предприимчивость, предприятие, предпринимательство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14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72402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Информационное обеспечение предпринимательства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</w:tcBorders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E11480">
        <w:trPr>
          <w:trHeight w:val="135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72402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Инновационное предпринимательство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4B7113">
        <w:trPr>
          <w:trHeight w:val="243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11480">
            <w:pPr>
              <w:rPr>
                <w:bCs/>
                <w:sz w:val="22"/>
                <w:szCs w:val="22"/>
                <w:lang w:eastAsia="en-US"/>
              </w:rPr>
            </w:pPr>
            <w:r w:rsidRPr="007B4294"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592" w:type="pct"/>
            <w:vMerge w:val="restart"/>
          </w:tcPr>
          <w:p w:rsidR="007B4294" w:rsidRDefault="007B4294" w:rsidP="0072402A">
            <w:pPr>
              <w:jc w:val="center"/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Низовец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474" w:type="pct"/>
            <w:vMerge w:val="restart"/>
          </w:tcPr>
          <w:p w:rsidR="007B4294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СИЯ-</w:t>
            </w:r>
            <w:r>
              <w:rPr>
                <w:sz w:val="22"/>
                <w:szCs w:val="22"/>
              </w:rPr>
              <w:t xml:space="preserve">31, </w:t>
            </w:r>
          </w:p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 33</w:t>
            </w:r>
          </w:p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pacing w:val="-6"/>
                <w:sz w:val="18"/>
                <w:szCs w:val="18"/>
              </w:rPr>
              <w:t>Предприимчивость, предприятие, предпринимательство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4B7113">
        <w:trPr>
          <w:trHeight w:val="243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72402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Информационное обеспе</w:t>
            </w:r>
            <w:r w:rsidRPr="00CD1D80">
              <w:rPr>
                <w:spacing w:val="-2"/>
                <w:sz w:val="18"/>
                <w:szCs w:val="18"/>
              </w:rPr>
              <w:t>чение предпринимательства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  <w:vMerge w:val="restart"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A42221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ОУИС</w:t>
            </w:r>
          </w:p>
          <w:p w:rsidR="007B4294" w:rsidRPr="007B4294" w:rsidRDefault="007B4294" w:rsidP="00A42221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Черняк Е.В.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СП-31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Введение объектов интеллектуальной собственности в гражданский оборот</w:t>
            </w: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  <w:vMerge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A4222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Государственное управление интеллектуальной собственностью</w:t>
            </w: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  <w:vMerge w:val="restart"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A42221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ОУИС</w:t>
            </w:r>
          </w:p>
          <w:p w:rsidR="007B4294" w:rsidRPr="007B4294" w:rsidRDefault="007B4294" w:rsidP="00A42221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Черняк Е.В.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ДО-31</w:t>
            </w: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Патентная информация</w:t>
            </w: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  <w:vMerge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A4222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471319">
              <w:rPr>
                <w:spacing w:val="-8"/>
                <w:sz w:val="18"/>
                <w:szCs w:val="18"/>
              </w:rPr>
              <w:t>Государственное управление</w:t>
            </w:r>
            <w:r w:rsidRPr="00CD1D80">
              <w:rPr>
                <w:sz w:val="18"/>
                <w:szCs w:val="18"/>
              </w:rPr>
              <w:t xml:space="preserve"> интеллектуальной собственностью</w:t>
            </w: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</w:tcPr>
          <w:p w:rsidR="007B4294" w:rsidRPr="007B4294" w:rsidRDefault="007B4294" w:rsidP="00A42221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ОУИС</w:t>
            </w:r>
          </w:p>
          <w:p w:rsidR="007B4294" w:rsidRPr="007B4294" w:rsidRDefault="007B4294" w:rsidP="00A42221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Черняк Е.В.</w:t>
            </w:r>
          </w:p>
        </w:tc>
        <w:tc>
          <w:tcPr>
            <w:tcW w:w="474" w:type="pct"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ПП-31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noWrap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Введение объектов интеллектуальной собственности в гражданский оборот</w:t>
            </w: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  <w:vMerge w:val="restart"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A42221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ОУИС</w:t>
            </w:r>
          </w:p>
          <w:p w:rsidR="007B4294" w:rsidRPr="007B4294" w:rsidRDefault="007B4294" w:rsidP="00A42221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Черняк М.С.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4B7113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НО-31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Патентная информация</w:t>
            </w: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  <w:vMerge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A4222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Default="007B4294" w:rsidP="00F51A4F">
            <w:pPr>
              <w:rPr>
                <w:sz w:val="18"/>
                <w:szCs w:val="18"/>
              </w:rPr>
            </w:pPr>
            <w:r w:rsidRPr="00471319">
              <w:rPr>
                <w:spacing w:val="-8"/>
                <w:sz w:val="18"/>
                <w:szCs w:val="18"/>
              </w:rPr>
              <w:t>Государственное управление</w:t>
            </w:r>
            <w:r w:rsidRPr="00CD1D80">
              <w:rPr>
                <w:sz w:val="18"/>
                <w:szCs w:val="18"/>
              </w:rPr>
              <w:t xml:space="preserve"> интеллектуальной собственностью</w:t>
            </w:r>
          </w:p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  <w:vMerge w:val="restart"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A42221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ОУИС</w:t>
            </w:r>
          </w:p>
          <w:p w:rsidR="007B4294" w:rsidRPr="007B4294" w:rsidRDefault="007B4294" w:rsidP="00A42221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Черняк Е.В.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ОТИ</w:t>
            </w:r>
            <w:r w:rsidRPr="004F4CBE">
              <w:rPr>
                <w:sz w:val="22"/>
                <w:szCs w:val="22"/>
              </w:rPr>
              <w:t>-31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4</w:t>
            </w:r>
          </w:p>
          <w:p w:rsidR="007B4294" w:rsidRPr="004F4CBE" w:rsidRDefault="007B4294" w:rsidP="00A42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  <w:lang w:eastAsia="en-US"/>
              </w:rPr>
            </w:pPr>
            <w:r w:rsidRPr="00CD1D80">
              <w:rPr>
                <w:sz w:val="18"/>
                <w:szCs w:val="18"/>
              </w:rPr>
              <w:t>Введение объектов интеллектуальной собственности в гражданский оборот</w:t>
            </w: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243"/>
        </w:trPr>
        <w:tc>
          <w:tcPr>
            <w:tcW w:w="122" w:type="pct"/>
            <w:vMerge/>
          </w:tcPr>
          <w:p w:rsidR="007B4294" w:rsidRPr="002C67B2" w:rsidRDefault="007B4294" w:rsidP="00A42221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A4222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Государственное управление интеллектуальной собственностью</w:t>
            </w:r>
          </w:p>
        </w:tc>
        <w:tc>
          <w:tcPr>
            <w:tcW w:w="214" w:type="pct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A422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226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Технология продаж, деловых переговоров и презентаций</w:t>
            </w:r>
          </w:p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 w:val="restart"/>
          </w:tcPr>
          <w:p w:rsidR="007B4294" w:rsidRPr="00604EAE" w:rsidRDefault="007B4294" w:rsidP="00A4222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Костюкевич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ЭМ-41</w:t>
            </w:r>
          </w:p>
          <w:p w:rsidR="007B4294" w:rsidRPr="00FA771A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10</w:t>
            </w:r>
          </w:p>
          <w:p w:rsidR="007B4294" w:rsidRPr="00FA771A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363675" w:rsidRDefault="007B4294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Заключение договора купли-продажи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224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363675" w:rsidRDefault="007B4294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Заключение договора купли-продажи</w:t>
            </w:r>
          </w:p>
        </w:tc>
        <w:tc>
          <w:tcPr>
            <w:tcW w:w="214" w:type="pct"/>
          </w:tcPr>
          <w:p w:rsidR="007B4294" w:rsidRDefault="007B4294" w:rsidP="00BF0A9B">
            <w:pPr>
              <w:jc w:val="center"/>
            </w:pPr>
            <w:r w:rsidRPr="000847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224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363675">
              <w:rPr>
                <w:sz w:val="18"/>
                <w:szCs w:val="18"/>
              </w:rPr>
              <w:t>Технологии деловых переговоров</w:t>
            </w:r>
          </w:p>
        </w:tc>
        <w:tc>
          <w:tcPr>
            <w:tcW w:w="214" w:type="pct"/>
          </w:tcPr>
          <w:p w:rsidR="007B4294" w:rsidRDefault="007B4294" w:rsidP="00BF0A9B">
            <w:pPr>
              <w:jc w:val="center"/>
            </w:pPr>
            <w:r w:rsidRPr="000847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224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421D95">
              <w:rPr>
                <w:sz w:val="18"/>
                <w:szCs w:val="18"/>
              </w:rPr>
              <w:t>Технологии деловых переговоров</w:t>
            </w:r>
          </w:p>
        </w:tc>
        <w:tc>
          <w:tcPr>
            <w:tcW w:w="214" w:type="pct"/>
          </w:tcPr>
          <w:p w:rsidR="007B4294" w:rsidRDefault="007B4294" w:rsidP="00BF0A9B">
            <w:pPr>
              <w:jc w:val="center"/>
            </w:pPr>
            <w:r w:rsidRPr="000847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224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FC0947">
              <w:rPr>
                <w:sz w:val="18"/>
                <w:szCs w:val="18"/>
              </w:rPr>
              <w:t>Шаблоны коммерческих презентаций и их практическое использование</w:t>
            </w:r>
          </w:p>
        </w:tc>
        <w:tc>
          <w:tcPr>
            <w:tcW w:w="214" w:type="pct"/>
          </w:tcPr>
          <w:p w:rsidR="007B4294" w:rsidRDefault="007B4294" w:rsidP="00BF0A9B">
            <w:pPr>
              <w:jc w:val="center"/>
            </w:pPr>
            <w:r w:rsidRPr="000847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23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  <w:r w:rsidRPr="007B4294">
              <w:rPr>
                <w:sz w:val="22"/>
                <w:szCs w:val="22"/>
              </w:rPr>
              <w:t>Товарная политика и бренд-менеджмент</w:t>
            </w:r>
          </w:p>
        </w:tc>
        <w:tc>
          <w:tcPr>
            <w:tcW w:w="592" w:type="pct"/>
            <w:vMerge w:val="restart"/>
          </w:tcPr>
          <w:p w:rsidR="007B4294" w:rsidRPr="00604EAE" w:rsidRDefault="007B4294" w:rsidP="003829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Костюкевич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ЭМ-21</w:t>
            </w: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8</w:t>
            </w: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Упаковка и маркировка товара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21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Создание и разработка новых товаров в системе товарной политики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21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Разработка бренда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21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 xml:space="preserve">Интегрированные </w:t>
            </w:r>
            <w:proofErr w:type="gramStart"/>
            <w:r w:rsidRPr="00CD1D80">
              <w:rPr>
                <w:sz w:val="18"/>
                <w:szCs w:val="18"/>
              </w:rPr>
              <w:t>бренд-коммуникации</w:t>
            </w:r>
            <w:proofErr w:type="gramEnd"/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194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  <w:r w:rsidRPr="007B4294">
              <w:rPr>
                <w:sz w:val="22"/>
                <w:szCs w:val="22"/>
              </w:rPr>
              <w:t>Ценообразование</w:t>
            </w:r>
          </w:p>
        </w:tc>
        <w:tc>
          <w:tcPr>
            <w:tcW w:w="592" w:type="pct"/>
            <w:vMerge w:val="restart"/>
          </w:tcPr>
          <w:p w:rsidR="007B4294" w:rsidRDefault="007B4294" w:rsidP="00A42221">
            <w:pPr>
              <w:jc w:val="center"/>
            </w:pPr>
            <w:r>
              <w:t>Черняк М.С.</w:t>
            </w:r>
          </w:p>
        </w:tc>
        <w:tc>
          <w:tcPr>
            <w:tcW w:w="474" w:type="pct"/>
            <w:vMerge w:val="restart"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</w:rPr>
              <w:t>БА-31</w:t>
            </w:r>
          </w:p>
        </w:tc>
        <w:tc>
          <w:tcPr>
            <w:tcW w:w="375" w:type="pct"/>
            <w:vMerge w:val="restart"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F4CBE">
              <w:rPr>
                <w:sz w:val="22"/>
                <w:szCs w:val="22"/>
              </w:rPr>
              <w:t>10</w:t>
            </w: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Теоретические основы ценообразования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Теоретические основы ценообразования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 w:rsidRPr="002C67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Тарифы на грузовые перевозки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Ценообразование во внешнеторговой деятельности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A42221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  <w:noWrap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Align w:val="bottom"/>
          </w:tcPr>
          <w:p w:rsidR="007B4294" w:rsidRPr="00CD1D80" w:rsidRDefault="007B4294" w:rsidP="00F51A4F">
            <w:pPr>
              <w:rPr>
                <w:spacing w:val="-10"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Ценообразование во внешнеторговой деятельности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92"/>
        </w:trPr>
        <w:tc>
          <w:tcPr>
            <w:tcW w:w="122" w:type="pct"/>
            <w:vMerge w:val="restart"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 w:val="restart"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  <w:r w:rsidRPr="007B4294">
              <w:rPr>
                <w:sz w:val="22"/>
                <w:szCs w:val="22"/>
              </w:rPr>
              <w:t>Ценообразование</w:t>
            </w:r>
          </w:p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</w:tcPr>
          <w:p w:rsidR="007B4294" w:rsidRDefault="007B4294" w:rsidP="00A42221">
            <w:pPr>
              <w:jc w:val="center"/>
            </w:pPr>
            <w:r>
              <w:t>Черняк М.С.</w:t>
            </w:r>
          </w:p>
        </w:tc>
        <w:tc>
          <w:tcPr>
            <w:tcW w:w="474" w:type="pct"/>
            <w:vMerge w:val="restart"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ЭОП-51</w:t>
            </w:r>
          </w:p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  <w:r w:rsidRPr="004F4CBE">
              <w:rPr>
                <w:sz w:val="22"/>
                <w:szCs w:val="22"/>
              </w:rPr>
              <w:t>12</w:t>
            </w:r>
          </w:p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 xml:space="preserve">Особенности ценообразования в аграрно-промышленном комплексе (АПК) 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bCs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Тарифы на грузовые перевозки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bCs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Цены и ценообразование на рынке недвижимости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bCs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Особенности ценообразования на рынках потребительских товаров и услуг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bCs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Особенности ценообразования на мировом рынке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294" w:rsidRPr="002C67B2" w:rsidTr="00BF0A9B">
        <w:trPr>
          <w:trHeight w:val="192"/>
        </w:trPr>
        <w:tc>
          <w:tcPr>
            <w:tcW w:w="122" w:type="pct"/>
            <w:vMerge/>
          </w:tcPr>
          <w:p w:rsidR="007B4294" w:rsidRPr="002C67B2" w:rsidRDefault="007B4294" w:rsidP="00E8135D">
            <w:pPr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1" w:type="pct"/>
            <w:vMerge/>
          </w:tcPr>
          <w:p w:rsidR="007B4294" w:rsidRPr="007B4294" w:rsidRDefault="007B4294" w:rsidP="00E8135D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:rsidR="007B4294" w:rsidRPr="00604EAE" w:rsidRDefault="007B4294" w:rsidP="00E813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" w:type="pct"/>
            <w:vMerge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noWrap/>
          </w:tcPr>
          <w:p w:rsidR="007B4294" w:rsidRPr="004F4CBE" w:rsidRDefault="007B4294" w:rsidP="00E8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7B4294" w:rsidRPr="00CD1D80" w:rsidRDefault="007B4294" w:rsidP="00F51A4F">
            <w:pPr>
              <w:rPr>
                <w:bCs/>
                <w:sz w:val="18"/>
                <w:szCs w:val="18"/>
              </w:rPr>
            </w:pPr>
            <w:r w:rsidRPr="00CD1D80">
              <w:rPr>
                <w:sz w:val="18"/>
                <w:szCs w:val="18"/>
              </w:rPr>
              <w:t>Ценообразование во внешнеторговой деятельности предприятия</w:t>
            </w:r>
          </w:p>
        </w:tc>
        <w:tc>
          <w:tcPr>
            <w:tcW w:w="214" w:type="pct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  <w:shd w:val="clear" w:color="auto" w:fill="auto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:rsidR="007B4294" w:rsidRPr="002C67B2" w:rsidRDefault="007B4294" w:rsidP="00E813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1584D" w:rsidRDefault="0071584D"/>
    <w:p w:rsidR="00B438F8" w:rsidRDefault="00D61352" w:rsidP="00B438F8">
      <w:r>
        <w:t>Руководитель секции</w:t>
      </w:r>
    </w:p>
    <w:p w:rsidR="001F142F" w:rsidRDefault="00B438F8">
      <w:r>
        <w:t xml:space="preserve">маркетинга и менеджмента                                                                      </w:t>
      </w:r>
      <w:proofErr w:type="spellStart"/>
      <w:r w:rsidR="00A1649B">
        <w:t>Е.А.Костюкевич</w:t>
      </w:r>
      <w:proofErr w:type="spellEnd"/>
    </w:p>
    <w:sectPr w:rsidR="001F142F" w:rsidSect="009D7F5E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20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956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25389"/>
    <w:multiLevelType w:val="hybridMultilevel"/>
    <w:tmpl w:val="3F54D32A"/>
    <w:lvl w:ilvl="0" w:tplc="6AE06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91E82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24F9E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D7A06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98"/>
    <w:rsid w:val="00040064"/>
    <w:rsid w:val="000555CA"/>
    <w:rsid w:val="00056A75"/>
    <w:rsid w:val="0005705A"/>
    <w:rsid w:val="00091116"/>
    <w:rsid w:val="000A5E5E"/>
    <w:rsid w:val="000B0398"/>
    <w:rsid w:val="000B339A"/>
    <w:rsid w:val="000C2FB9"/>
    <w:rsid w:val="000F34C9"/>
    <w:rsid w:val="00105C50"/>
    <w:rsid w:val="00115B00"/>
    <w:rsid w:val="00140239"/>
    <w:rsid w:val="00165017"/>
    <w:rsid w:val="001A1B4D"/>
    <w:rsid w:val="001C230A"/>
    <w:rsid w:val="001D7460"/>
    <w:rsid w:val="001E0463"/>
    <w:rsid w:val="001F142F"/>
    <w:rsid w:val="00213B31"/>
    <w:rsid w:val="002558BE"/>
    <w:rsid w:val="002A5C64"/>
    <w:rsid w:val="002C1ECE"/>
    <w:rsid w:val="002C6560"/>
    <w:rsid w:val="002C67B2"/>
    <w:rsid w:val="0030369E"/>
    <w:rsid w:val="0031254F"/>
    <w:rsid w:val="00340241"/>
    <w:rsid w:val="00344C82"/>
    <w:rsid w:val="003533AE"/>
    <w:rsid w:val="00363130"/>
    <w:rsid w:val="00363675"/>
    <w:rsid w:val="0037021C"/>
    <w:rsid w:val="00384358"/>
    <w:rsid w:val="003C1F64"/>
    <w:rsid w:val="004071D9"/>
    <w:rsid w:val="00436B02"/>
    <w:rsid w:val="00471319"/>
    <w:rsid w:val="00472C55"/>
    <w:rsid w:val="00481EC8"/>
    <w:rsid w:val="00482AFE"/>
    <w:rsid w:val="00483E4C"/>
    <w:rsid w:val="00484CEF"/>
    <w:rsid w:val="004B33DC"/>
    <w:rsid w:val="004B7113"/>
    <w:rsid w:val="004E1414"/>
    <w:rsid w:val="004F4CBE"/>
    <w:rsid w:val="00521B9C"/>
    <w:rsid w:val="0055155C"/>
    <w:rsid w:val="0055352D"/>
    <w:rsid w:val="005544B3"/>
    <w:rsid w:val="00573B95"/>
    <w:rsid w:val="0058140D"/>
    <w:rsid w:val="005945D9"/>
    <w:rsid w:val="005A74FA"/>
    <w:rsid w:val="005B3273"/>
    <w:rsid w:val="00604EAE"/>
    <w:rsid w:val="00617903"/>
    <w:rsid w:val="006363F1"/>
    <w:rsid w:val="00657898"/>
    <w:rsid w:val="00684DBA"/>
    <w:rsid w:val="0069048B"/>
    <w:rsid w:val="006A2F83"/>
    <w:rsid w:val="006B0846"/>
    <w:rsid w:val="006C58D3"/>
    <w:rsid w:val="006E5482"/>
    <w:rsid w:val="0071584D"/>
    <w:rsid w:val="0072402A"/>
    <w:rsid w:val="00740047"/>
    <w:rsid w:val="00746334"/>
    <w:rsid w:val="00752753"/>
    <w:rsid w:val="007552EA"/>
    <w:rsid w:val="007826D9"/>
    <w:rsid w:val="007A31E3"/>
    <w:rsid w:val="007B4294"/>
    <w:rsid w:val="007D47E2"/>
    <w:rsid w:val="007E13AD"/>
    <w:rsid w:val="007F760B"/>
    <w:rsid w:val="00851F99"/>
    <w:rsid w:val="008B136A"/>
    <w:rsid w:val="008B2FB6"/>
    <w:rsid w:val="00912CD9"/>
    <w:rsid w:val="00923006"/>
    <w:rsid w:val="00952822"/>
    <w:rsid w:val="00956651"/>
    <w:rsid w:val="00971EE4"/>
    <w:rsid w:val="00992891"/>
    <w:rsid w:val="009D2770"/>
    <w:rsid w:val="009D4CB2"/>
    <w:rsid w:val="009D7F5E"/>
    <w:rsid w:val="00A1649B"/>
    <w:rsid w:val="00A42221"/>
    <w:rsid w:val="00A57436"/>
    <w:rsid w:val="00A64F12"/>
    <w:rsid w:val="00A76F8E"/>
    <w:rsid w:val="00A92A16"/>
    <w:rsid w:val="00AA2570"/>
    <w:rsid w:val="00AB61B9"/>
    <w:rsid w:val="00AE5015"/>
    <w:rsid w:val="00AE704A"/>
    <w:rsid w:val="00AF2A89"/>
    <w:rsid w:val="00B054B5"/>
    <w:rsid w:val="00B15ED0"/>
    <w:rsid w:val="00B32352"/>
    <w:rsid w:val="00B438F8"/>
    <w:rsid w:val="00B67264"/>
    <w:rsid w:val="00B76F8D"/>
    <w:rsid w:val="00B91989"/>
    <w:rsid w:val="00B943E9"/>
    <w:rsid w:val="00BB2361"/>
    <w:rsid w:val="00BB45A6"/>
    <w:rsid w:val="00BF0A9B"/>
    <w:rsid w:val="00C101E0"/>
    <w:rsid w:val="00C37AB4"/>
    <w:rsid w:val="00C40071"/>
    <w:rsid w:val="00C40C76"/>
    <w:rsid w:val="00C431EC"/>
    <w:rsid w:val="00C51B0F"/>
    <w:rsid w:val="00C670EC"/>
    <w:rsid w:val="00C94635"/>
    <w:rsid w:val="00CB2EF6"/>
    <w:rsid w:val="00CB48AC"/>
    <w:rsid w:val="00CC39F8"/>
    <w:rsid w:val="00CD1D80"/>
    <w:rsid w:val="00CE7A84"/>
    <w:rsid w:val="00CF4BD3"/>
    <w:rsid w:val="00D2740B"/>
    <w:rsid w:val="00D33E4A"/>
    <w:rsid w:val="00D61352"/>
    <w:rsid w:val="00D75C09"/>
    <w:rsid w:val="00DA0389"/>
    <w:rsid w:val="00DD2B1E"/>
    <w:rsid w:val="00DE50FD"/>
    <w:rsid w:val="00DF1D02"/>
    <w:rsid w:val="00DF2C77"/>
    <w:rsid w:val="00E001C6"/>
    <w:rsid w:val="00E11480"/>
    <w:rsid w:val="00E1507C"/>
    <w:rsid w:val="00E20ABE"/>
    <w:rsid w:val="00E6584D"/>
    <w:rsid w:val="00E66A21"/>
    <w:rsid w:val="00E8135D"/>
    <w:rsid w:val="00EB4AE4"/>
    <w:rsid w:val="00EC6DBD"/>
    <w:rsid w:val="00EE3C06"/>
    <w:rsid w:val="00F00BF1"/>
    <w:rsid w:val="00F47FCA"/>
    <w:rsid w:val="00F51A4F"/>
    <w:rsid w:val="00F65A68"/>
    <w:rsid w:val="00FA1EC4"/>
    <w:rsid w:val="00FA771A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46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4635"/>
    <w:rPr>
      <w:sz w:val="24"/>
      <w:szCs w:val="24"/>
    </w:rPr>
  </w:style>
  <w:style w:type="paragraph" w:styleId="a5">
    <w:name w:val="List Paragraph"/>
    <w:basedOn w:val="a"/>
    <w:uiPriority w:val="34"/>
    <w:qFormat/>
    <w:rsid w:val="00BB2361"/>
    <w:pPr>
      <w:ind w:left="720"/>
      <w:contextualSpacing/>
    </w:pPr>
  </w:style>
  <w:style w:type="paragraph" w:styleId="a6">
    <w:name w:val="Balloon Text"/>
    <w:basedOn w:val="a"/>
    <w:link w:val="a7"/>
    <w:rsid w:val="00370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021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001C6"/>
    <w:rPr>
      <w:color w:val="808080"/>
    </w:rPr>
  </w:style>
  <w:style w:type="paragraph" w:styleId="a9">
    <w:name w:val="No Spacing"/>
    <w:uiPriority w:val="1"/>
    <w:qFormat/>
    <w:rsid w:val="00363675"/>
    <w:rPr>
      <w:rFonts w:eastAsiaTheme="minorEastAsi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46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4635"/>
    <w:rPr>
      <w:sz w:val="24"/>
      <w:szCs w:val="24"/>
    </w:rPr>
  </w:style>
  <w:style w:type="paragraph" w:styleId="a5">
    <w:name w:val="List Paragraph"/>
    <w:basedOn w:val="a"/>
    <w:uiPriority w:val="34"/>
    <w:qFormat/>
    <w:rsid w:val="00BB2361"/>
    <w:pPr>
      <w:ind w:left="720"/>
      <w:contextualSpacing/>
    </w:pPr>
  </w:style>
  <w:style w:type="paragraph" w:styleId="a6">
    <w:name w:val="Balloon Text"/>
    <w:basedOn w:val="a"/>
    <w:link w:val="a7"/>
    <w:rsid w:val="00370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021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001C6"/>
    <w:rPr>
      <w:color w:val="808080"/>
    </w:rPr>
  </w:style>
  <w:style w:type="paragraph" w:styleId="a9">
    <w:name w:val="No Spacing"/>
    <w:uiPriority w:val="1"/>
    <w:qFormat/>
    <w:rsid w:val="00363675"/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104</cp:revision>
  <cp:lastPrinted>2020-09-10T12:05:00Z</cp:lastPrinted>
  <dcterms:created xsi:type="dcterms:W3CDTF">2017-09-25T09:19:00Z</dcterms:created>
  <dcterms:modified xsi:type="dcterms:W3CDTF">2021-09-22T09:15:00Z</dcterms:modified>
</cp:coreProperties>
</file>