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7F91D" w14:textId="77777777" w:rsidR="00FA7E4F" w:rsidRPr="00FA7E4F" w:rsidRDefault="00FA7E4F" w:rsidP="00FA7E4F">
      <w:pPr>
        <w:keepNext/>
        <w:spacing w:after="0" w:line="240" w:lineRule="auto"/>
        <w:jc w:val="center"/>
        <w:outlineLvl w:val="2"/>
        <w:rPr>
          <w:rFonts w:ascii="Times New Roman" w:hAnsi="Times New Roman"/>
          <w:bCs/>
          <w:sz w:val="20"/>
          <w:szCs w:val="20"/>
          <w:lang w:eastAsia="ru-RU"/>
        </w:rPr>
      </w:pPr>
      <w:r w:rsidRPr="00A57040">
        <w:rPr>
          <w:rFonts w:ascii="Times New Roman" w:hAnsi="Times New Roman"/>
          <w:bCs/>
          <w:sz w:val="20"/>
          <w:szCs w:val="20"/>
          <w:lang w:eastAsia="ru-RU"/>
        </w:rPr>
        <w:t xml:space="preserve">УЧРЕЖДЕНИЕ </w:t>
      </w:r>
      <w:r w:rsidRPr="00FA7E4F">
        <w:rPr>
          <w:rFonts w:ascii="Times New Roman" w:hAnsi="Times New Roman"/>
          <w:bCs/>
          <w:sz w:val="20"/>
          <w:szCs w:val="20"/>
          <w:lang w:eastAsia="ru-RU"/>
        </w:rPr>
        <w:t>ОБРАЗОВАНИЯ</w:t>
      </w:r>
    </w:p>
    <w:p w14:paraId="1C9C970B" w14:textId="77777777" w:rsidR="00FA7E4F" w:rsidRPr="00FA7E4F" w:rsidRDefault="00FA7E4F" w:rsidP="00FA7E4F">
      <w:pPr>
        <w:spacing w:after="0" w:line="240" w:lineRule="auto"/>
        <w:jc w:val="center"/>
        <w:rPr>
          <w:rFonts w:ascii="Times New Roman" w:hAnsi="Times New Roman"/>
          <w:bCs/>
          <w:sz w:val="20"/>
          <w:szCs w:val="20"/>
          <w:lang w:eastAsia="ru-RU"/>
        </w:rPr>
      </w:pPr>
      <w:r w:rsidRPr="00FA7E4F">
        <w:rPr>
          <w:rFonts w:ascii="Times New Roman" w:hAnsi="Times New Roman"/>
          <w:bCs/>
          <w:sz w:val="20"/>
          <w:szCs w:val="20"/>
          <w:lang w:eastAsia="ru-RU"/>
        </w:rPr>
        <w:t>«БАРАНОВИЧСКИЙ ГОСУДАРСТВЕННЫЙ УНИВЕРСИТЕТ»</w:t>
      </w:r>
    </w:p>
    <w:p w14:paraId="3E5B3BBE" w14:textId="77777777" w:rsidR="00FA7E4F" w:rsidRPr="00FA7E4F" w:rsidRDefault="00FA7E4F" w:rsidP="00FA7E4F">
      <w:pPr>
        <w:spacing w:after="0" w:line="240" w:lineRule="auto"/>
        <w:jc w:val="both"/>
        <w:rPr>
          <w:rFonts w:ascii="Times New Roman" w:hAnsi="Times New Roman"/>
          <w:sz w:val="20"/>
          <w:szCs w:val="20"/>
          <w:lang w:eastAsia="ru-RU"/>
        </w:rPr>
      </w:pPr>
    </w:p>
    <w:p w14:paraId="4D0FAB15" w14:textId="77777777" w:rsidR="00FA7E4F" w:rsidRPr="00FA7E4F" w:rsidRDefault="00FA7E4F" w:rsidP="00FA7E4F">
      <w:pPr>
        <w:spacing w:after="0" w:line="240" w:lineRule="auto"/>
        <w:jc w:val="center"/>
        <w:rPr>
          <w:rFonts w:ascii="Times New Roman" w:hAnsi="Times New Roman"/>
          <w:sz w:val="20"/>
          <w:szCs w:val="20"/>
        </w:rPr>
      </w:pPr>
    </w:p>
    <w:p w14:paraId="6D233445" w14:textId="77777777" w:rsidR="00FA7E4F" w:rsidRPr="00FA7E4F" w:rsidRDefault="00FA7E4F" w:rsidP="00FA7E4F">
      <w:pPr>
        <w:spacing w:after="0" w:line="240" w:lineRule="auto"/>
        <w:jc w:val="center"/>
        <w:rPr>
          <w:rFonts w:ascii="Times New Roman" w:hAnsi="Times New Roman"/>
          <w:b/>
          <w:sz w:val="20"/>
          <w:szCs w:val="20"/>
        </w:rPr>
      </w:pPr>
    </w:p>
    <w:p w14:paraId="7A992DA1" w14:textId="77777777" w:rsidR="00FA7E4F" w:rsidRPr="00FA7E4F" w:rsidRDefault="00FA7E4F" w:rsidP="00FA7E4F">
      <w:pPr>
        <w:spacing w:after="0" w:line="240" w:lineRule="auto"/>
        <w:jc w:val="center"/>
        <w:rPr>
          <w:rFonts w:ascii="Times New Roman" w:hAnsi="Times New Roman"/>
          <w:b/>
          <w:sz w:val="20"/>
          <w:szCs w:val="20"/>
        </w:rPr>
      </w:pPr>
    </w:p>
    <w:p w14:paraId="61786F59" w14:textId="77777777" w:rsidR="00FA7E4F" w:rsidRPr="00FA7E4F" w:rsidRDefault="00FA7E4F" w:rsidP="00FA7E4F">
      <w:pPr>
        <w:tabs>
          <w:tab w:val="left" w:pos="3544"/>
        </w:tabs>
        <w:spacing w:after="0" w:line="240" w:lineRule="auto"/>
        <w:ind w:left="3261"/>
        <w:rPr>
          <w:rFonts w:ascii="Times New Roman" w:hAnsi="Times New Roman"/>
          <w:b/>
          <w:sz w:val="20"/>
          <w:szCs w:val="20"/>
        </w:rPr>
      </w:pPr>
      <w:r w:rsidRPr="00FA7E4F">
        <w:rPr>
          <w:rFonts w:ascii="Times New Roman" w:hAnsi="Times New Roman"/>
          <w:sz w:val="20"/>
          <w:szCs w:val="20"/>
        </w:rPr>
        <w:t>УТВЕРЖДАЮ</w:t>
      </w:r>
    </w:p>
    <w:p w14:paraId="64549EE5" w14:textId="77777777" w:rsidR="00FA7E4F" w:rsidRPr="00FA7E4F" w:rsidRDefault="00C500C1" w:rsidP="00FA7E4F">
      <w:pPr>
        <w:tabs>
          <w:tab w:val="left" w:pos="3544"/>
        </w:tabs>
        <w:spacing w:after="0" w:line="240" w:lineRule="auto"/>
        <w:ind w:left="3261"/>
        <w:rPr>
          <w:rFonts w:ascii="Times New Roman" w:hAnsi="Times New Roman"/>
          <w:sz w:val="20"/>
          <w:szCs w:val="20"/>
        </w:rPr>
      </w:pPr>
      <w:r>
        <w:rPr>
          <w:rFonts w:ascii="Times New Roman" w:hAnsi="Times New Roman"/>
          <w:sz w:val="20"/>
          <w:szCs w:val="20"/>
        </w:rPr>
        <w:t>Первый проректор</w:t>
      </w:r>
    </w:p>
    <w:p w14:paraId="1D6090CF" w14:textId="77777777" w:rsidR="00FA7E4F" w:rsidRPr="00FA7E4F" w:rsidRDefault="00FA7E4F" w:rsidP="00FA7E4F">
      <w:pPr>
        <w:tabs>
          <w:tab w:val="left" w:pos="3544"/>
        </w:tabs>
        <w:spacing w:after="0" w:line="240" w:lineRule="auto"/>
        <w:ind w:left="3261"/>
        <w:rPr>
          <w:rFonts w:ascii="Times New Roman" w:hAnsi="Times New Roman"/>
          <w:sz w:val="20"/>
          <w:szCs w:val="20"/>
        </w:rPr>
      </w:pPr>
      <w:r w:rsidRPr="00FA7E4F">
        <w:rPr>
          <w:rFonts w:ascii="Times New Roman" w:hAnsi="Times New Roman"/>
          <w:sz w:val="20"/>
          <w:szCs w:val="20"/>
        </w:rPr>
        <w:t xml:space="preserve">учреждения образования </w:t>
      </w:r>
    </w:p>
    <w:p w14:paraId="1CA011F8" w14:textId="77777777" w:rsidR="00FA7E4F" w:rsidRPr="00FA7E4F" w:rsidRDefault="00FA7E4F" w:rsidP="00FA7E4F">
      <w:pPr>
        <w:tabs>
          <w:tab w:val="left" w:pos="3544"/>
        </w:tabs>
        <w:spacing w:after="0" w:line="240" w:lineRule="auto"/>
        <w:ind w:left="3261"/>
        <w:rPr>
          <w:rFonts w:ascii="Times New Roman" w:hAnsi="Times New Roman"/>
          <w:sz w:val="20"/>
          <w:szCs w:val="20"/>
        </w:rPr>
      </w:pPr>
      <w:r w:rsidRPr="00FA7E4F">
        <w:rPr>
          <w:rFonts w:ascii="Times New Roman" w:hAnsi="Times New Roman"/>
          <w:sz w:val="20"/>
          <w:szCs w:val="20"/>
        </w:rPr>
        <w:t xml:space="preserve">«Барановичский государственный </w:t>
      </w:r>
    </w:p>
    <w:p w14:paraId="43DE167C" w14:textId="77777777" w:rsidR="00FA7E4F" w:rsidRPr="00FA7E4F" w:rsidRDefault="00FA7E4F" w:rsidP="00FA7E4F">
      <w:pPr>
        <w:tabs>
          <w:tab w:val="left" w:pos="3544"/>
        </w:tabs>
        <w:spacing w:after="0" w:line="240" w:lineRule="auto"/>
        <w:ind w:left="3261"/>
        <w:rPr>
          <w:rFonts w:ascii="Times New Roman" w:hAnsi="Times New Roman"/>
          <w:sz w:val="20"/>
          <w:szCs w:val="20"/>
        </w:rPr>
      </w:pPr>
      <w:r w:rsidRPr="00FA7E4F">
        <w:rPr>
          <w:rFonts w:ascii="Times New Roman" w:hAnsi="Times New Roman"/>
          <w:sz w:val="20"/>
          <w:szCs w:val="20"/>
        </w:rPr>
        <w:t>университет»</w:t>
      </w:r>
    </w:p>
    <w:p w14:paraId="3A116026" w14:textId="2A3D504B" w:rsidR="00FA7E4F" w:rsidRPr="00FA7E4F" w:rsidRDefault="00FA7E4F" w:rsidP="00FA7E4F">
      <w:pPr>
        <w:tabs>
          <w:tab w:val="left" w:pos="3544"/>
        </w:tabs>
        <w:spacing w:after="0" w:line="240" w:lineRule="auto"/>
        <w:ind w:left="3261"/>
        <w:rPr>
          <w:rFonts w:ascii="Times New Roman" w:hAnsi="Times New Roman"/>
          <w:sz w:val="20"/>
          <w:szCs w:val="20"/>
        </w:rPr>
      </w:pPr>
      <w:r w:rsidRPr="00FA7E4F">
        <w:rPr>
          <w:rFonts w:ascii="Times New Roman" w:hAnsi="Times New Roman"/>
          <w:sz w:val="20"/>
          <w:szCs w:val="20"/>
        </w:rPr>
        <w:t>______________  А.</w:t>
      </w:r>
      <w:r w:rsidR="005F1335">
        <w:rPr>
          <w:rFonts w:ascii="Times New Roman" w:hAnsi="Times New Roman"/>
          <w:sz w:val="20"/>
          <w:szCs w:val="20"/>
        </w:rPr>
        <w:t> </w:t>
      </w:r>
      <w:r w:rsidRPr="00FA7E4F">
        <w:rPr>
          <w:rFonts w:ascii="Times New Roman" w:hAnsi="Times New Roman"/>
          <w:sz w:val="20"/>
          <w:szCs w:val="20"/>
        </w:rPr>
        <w:t>Н.</w:t>
      </w:r>
      <w:r w:rsidR="005F1335">
        <w:rPr>
          <w:rFonts w:ascii="Times New Roman" w:hAnsi="Times New Roman"/>
          <w:sz w:val="20"/>
          <w:szCs w:val="20"/>
        </w:rPr>
        <w:t> </w:t>
      </w:r>
      <w:proofErr w:type="spellStart"/>
      <w:r w:rsidRPr="00FA7E4F">
        <w:rPr>
          <w:rFonts w:ascii="Times New Roman" w:hAnsi="Times New Roman"/>
          <w:sz w:val="20"/>
          <w:szCs w:val="20"/>
        </w:rPr>
        <w:t>Унсович</w:t>
      </w:r>
      <w:proofErr w:type="spellEnd"/>
    </w:p>
    <w:p w14:paraId="47A2681F" w14:textId="11A64492" w:rsidR="00FA7E4F" w:rsidRPr="00FA7E4F" w:rsidRDefault="00DF0B02" w:rsidP="00FA7E4F">
      <w:pPr>
        <w:tabs>
          <w:tab w:val="left" w:pos="3544"/>
        </w:tabs>
        <w:spacing w:after="0" w:line="240" w:lineRule="auto"/>
        <w:ind w:left="3261"/>
        <w:rPr>
          <w:rFonts w:ascii="Times New Roman" w:hAnsi="Times New Roman"/>
          <w:sz w:val="20"/>
          <w:szCs w:val="20"/>
        </w:rPr>
      </w:pPr>
      <w:r>
        <w:rPr>
          <w:rFonts w:ascii="Times New Roman" w:hAnsi="Times New Roman"/>
          <w:sz w:val="20"/>
          <w:szCs w:val="20"/>
        </w:rPr>
        <w:t>______ _____________ 202</w:t>
      </w:r>
      <w:r w:rsidR="00986846">
        <w:rPr>
          <w:rFonts w:ascii="Times New Roman" w:hAnsi="Times New Roman"/>
          <w:sz w:val="20"/>
          <w:szCs w:val="20"/>
        </w:rPr>
        <w:t>1</w:t>
      </w:r>
      <w:r w:rsidR="00C500C1">
        <w:rPr>
          <w:rFonts w:ascii="Times New Roman" w:hAnsi="Times New Roman"/>
          <w:sz w:val="20"/>
          <w:szCs w:val="20"/>
        </w:rPr>
        <w:t xml:space="preserve"> года</w:t>
      </w:r>
    </w:p>
    <w:p w14:paraId="3C8150B1" w14:textId="77777777" w:rsidR="00FA7E4F" w:rsidRPr="00FA7E4F" w:rsidRDefault="00FA7E4F" w:rsidP="00FA7E4F">
      <w:pPr>
        <w:tabs>
          <w:tab w:val="left" w:pos="3544"/>
        </w:tabs>
        <w:spacing w:after="0" w:line="240" w:lineRule="auto"/>
        <w:ind w:left="3261"/>
        <w:rPr>
          <w:rFonts w:ascii="Times New Roman" w:hAnsi="Times New Roman"/>
          <w:sz w:val="20"/>
          <w:szCs w:val="20"/>
        </w:rPr>
      </w:pPr>
      <w:r w:rsidRPr="00FA7E4F">
        <w:rPr>
          <w:rFonts w:ascii="Times New Roman" w:hAnsi="Times New Roman"/>
          <w:sz w:val="20"/>
          <w:szCs w:val="20"/>
        </w:rPr>
        <w:t>Регистрационный № УД</w:t>
      </w:r>
      <w:r w:rsidR="004844CD">
        <w:rPr>
          <w:rFonts w:ascii="Times New Roman" w:hAnsi="Times New Roman"/>
          <w:sz w:val="20"/>
          <w:szCs w:val="20"/>
        </w:rPr>
        <w:t>_____________</w:t>
      </w:r>
    </w:p>
    <w:p w14:paraId="48017190" w14:textId="77777777" w:rsidR="00FA7E4F" w:rsidRPr="00FA7E4F" w:rsidRDefault="00FA7E4F" w:rsidP="00FA7E4F">
      <w:pPr>
        <w:spacing w:after="0" w:line="240" w:lineRule="auto"/>
        <w:jc w:val="center"/>
        <w:rPr>
          <w:rFonts w:ascii="Times New Roman" w:hAnsi="Times New Roman"/>
          <w:b/>
          <w:sz w:val="20"/>
          <w:szCs w:val="20"/>
        </w:rPr>
      </w:pPr>
    </w:p>
    <w:p w14:paraId="7A6E844A" w14:textId="77777777" w:rsidR="00FA7E4F" w:rsidRPr="00FA7E4F" w:rsidRDefault="00FA7E4F" w:rsidP="00FA7E4F">
      <w:pPr>
        <w:spacing w:after="0" w:line="240" w:lineRule="auto"/>
        <w:jc w:val="center"/>
        <w:rPr>
          <w:rFonts w:ascii="Times New Roman" w:hAnsi="Times New Roman"/>
          <w:b/>
          <w:sz w:val="20"/>
          <w:szCs w:val="20"/>
        </w:rPr>
      </w:pPr>
    </w:p>
    <w:p w14:paraId="7CD6090F" w14:textId="77777777" w:rsidR="00FA7E4F" w:rsidRPr="00FA7E4F" w:rsidRDefault="00FA7E4F" w:rsidP="00FA7E4F">
      <w:pPr>
        <w:spacing w:after="0" w:line="240" w:lineRule="auto"/>
        <w:jc w:val="center"/>
        <w:rPr>
          <w:rFonts w:ascii="Times New Roman" w:hAnsi="Times New Roman"/>
          <w:b/>
          <w:sz w:val="20"/>
          <w:szCs w:val="20"/>
        </w:rPr>
      </w:pPr>
    </w:p>
    <w:p w14:paraId="3A268028" w14:textId="77777777" w:rsidR="00FA7E4F" w:rsidRDefault="00FA7E4F" w:rsidP="00FA7E4F">
      <w:pPr>
        <w:spacing w:after="0" w:line="240" w:lineRule="auto"/>
        <w:jc w:val="center"/>
        <w:rPr>
          <w:rFonts w:ascii="Times New Roman" w:hAnsi="Times New Roman"/>
          <w:b/>
          <w:sz w:val="20"/>
          <w:szCs w:val="20"/>
        </w:rPr>
      </w:pPr>
    </w:p>
    <w:p w14:paraId="720F542C" w14:textId="77777777" w:rsidR="000B3004" w:rsidRDefault="000B3004" w:rsidP="00FA7E4F">
      <w:pPr>
        <w:spacing w:after="0" w:line="240" w:lineRule="auto"/>
        <w:jc w:val="center"/>
        <w:rPr>
          <w:rFonts w:ascii="Times New Roman" w:hAnsi="Times New Roman"/>
          <w:b/>
          <w:sz w:val="20"/>
          <w:szCs w:val="20"/>
        </w:rPr>
      </w:pPr>
    </w:p>
    <w:p w14:paraId="511D0D6D" w14:textId="77777777" w:rsidR="000B3004" w:rsidRDefault="000B3004" w:rsidP="00FA7E4F">
      <w:pPr>
        <w:spacing w:after="0" w:line="240" w:lineRule="auto"/>
        <w:jc w:val="center"/>
        <w:rPr>
          <w:rFonts w:ascii="Times New Roman" w:hAnsi="Times New Roman"/>
          <w:b/>
          <w:sz w:val="20"/>
          <w:szCs w:val="20"/>
        </w:rPr>
      </w:pPr>
    </w:p>
    <w:p w14:paraId="6298E8BC" w14:textId="77777777" w:rsidR="00FA7E4F" w:rsidRPr="00FA7E4F" w:rsidRDefault="00FA7E4F" w:rsidP="00FA7E4F">
      <w:pPr>
        <w:spacing w:after="0" w:line="240" w:lineRule="auto"/>
        <w:jc w:val="center"/>
        <w:rPr>
          <w:rFonts w:ascii="Times New Roman" w:hAnsi="Times New Roman"/>
          <w:b/>
          <w:sz w:val="20"/>
          <w:szCs w:val="20"/>
        </w:rPr>
      </w:pPr>
    </w:p>
    <w:p w14:paraId="1F2561D8" w14:textId="77777777" w:rsidR="00FA7E4F" w:rsidRPr="00FA7E4F" w:rsidRDefault="00FA7E4F" w:rsidP="00FA7E4F">
      <w:pPr>
        <w:spacing w:after="0" w:line="240" w:lineRule="auto"/>
        <w:jc w:val="center"/>
        <w:rPr>
          <w:rFonts w:ascii="Times New Roman" w:hAnsi="Times New Roman"/>
          <w:b/>
          <w:sz w:val="20"/>
          <w:szCs w:val="20"/>
        </w:rPr>
      </w:pPr>
    </w:p>
    <w:p w14:paraId="7827645F" w14:textId="77777777" w:rsidR="00FA7E4F" w:rsidRPr="00FA7E4F" w:rsidRDefault="00FA7E4F" w:rsidP="00FA7E4F">
      <w:pPr>
        <w:spacing w:after="0" w:line="240" w:lineRule="auto"/>
        <w:jc w:val="center"/>
        <w:rPr>
          <w:rFonts w:ascii="Times New Roman" w:hAnsi="Times New Roman"/>
          <w:b/>
          <w:sz w:val="20"/>
          <w:szCs w:val="20"/>
        </w:rPr>
      </w:pPr>
    </w:p>
    <w:p w14:paraId="1A42869A" w14:textId="3C810F43" w:rsidR="000B3004" w:rsidRDefault="00FA7E4F" w:rsidP="00FA7E4F">
      <w:pPr>
        <w:spacing w:after="0" w:line="240" w:lineRule="auto"/>
        <w:jc w:val="center"/>
        <w:rPr>
          <w:rFonts w:ascii="Times New Roman" w:hAnsi="Times New Roman"/>
          <w:bCs/>
          <w:lang w:eastAsia="ru-RU"/>
        </w:rPr>
      </w:pPr>
      <w:r w:rsidRPr="00FA7E4F">
        <w:rPr>
          <w:rFonts w:ascii="Times New Roman" w:hAnsi="Times New Roman"/>
          <w:bCs/>
          <w:lang w:eastAsia="ru-RU"/>
        </w:rPr>
        <w:t>ПРОГРАММА</w:t>
      </w:r>
      <w:r w:rsidR="000B3004" w:rsidRPr="000B3004">
        <w:rPr>
          <w:rFonts w:ascii="Times New Roman" w:hAnsi="Times New Roman"/>
          <w:bCs/>
          <w:lang w:eastAsia="ru-RU"/>
        </w:rPr>
        <w:t xml:space="preserve"> </w:t>
      </w:r>
    </w:p>
    <w:p w14:paraId="05327F9D" w14:textId="1CDCC9D4" w:rsidR="00FA7E4F" w:rsidRPr="00FA7E4F" w:rsidRDefault="009C572E" w:rsidP="00FA7E4F">
      <w:pPr>
        <w:spacing w:after="0" w:line="240" w:lineRule="auto"/>
        <w:jc w:val="center"/>
        <w:rPr>
          <w:rFonts w:ascii="Times New Roman" w:hAnsi="Times New Roman"/>
          <w:bCs/>
          <w:lang w:eastAsia="ru-RU"/>
        </w:rPr>
      </w:pPr>
      <w:r>
        <w:rPr>
          <w:rFonts w:ascii="Times New Roman" w:hAnsi="Times New Roman"/>
          <w:bCs/>
          <w:lang w:eastAsia="ru-RU"/>
        </w:rPr>
        <w:t xml:space="preserve"> </w:t>
      </w:r>
      <w:r w:rsidR="000B3004">
        <w:rPr>
          <w:rFonts w:ascii="Times New Roman" w:hAnsi="Times New Roman"/>
          <w:bCs/>
          <w:lang w:eastAsia="ru-RU"/>
        </w:rPr>
        <w:t xml:space="preserve">ПРЕДДИПЛОМНОЙ </w:t>
      </w:r>
      <w:r w:rsidR="00FA7E4F" w:rsidRPr="00FA7E4F">
        <w:rPr>
          <w:rFonts w:ascii="Times New Roman" w:hAnsi="Times New Roman"/>
          <w:bCs/>
          <w:lang w:eastAsia="ru-RU"/>
        </w:rPr>
        <w:t>ПРАКТИКИ</w:t>
      </w:r>
    </w:p>
    <w:p w14:paraId="7D567051" w14:textId="77777777" w:rsidR="00FA7E4F" w:rsidRPr="00FA7E4F" w:rsidRDefault="00FA7E4F" w:rsidP="00FA7E4F">
      <w:pPr>
        <w:spacing w:after="0" w:line="240" w:lineRule="auto"/>
        <w:jc w:val="center"/>
        <w:rPr>
          <w:rFonts w:ascii="Times New Roman" w:hAnsi="Times New Roman"/>
          <w:lang w:eastAsia="ru-RU"/>
        </w:rPr>
      </w:pPr>
      <w:r w:rsidRPr="00FA7E4F">
        <w:rPr>
          <w:rFonts w:ascii="Times New Roman" w:hAnsi="Times New Roman"/>
          <w:bCs/>
          <w:lang w:eastAsia="ru-RU"/>
        </w:rPr>
        <w:t>для специальности</w:t>
      </w:r>
      <w:r w:rsidR="000B3004">
        <w:rPr>
          <w:rFonts w:ascii="Times New Roman" w:hAnsi="Times New Roman"/>
          <w:bCs/>
          <w:lang w:eastAsia="ru-RU"/>
        </w:rPr>
        <w:t xml:space="preserve"> </w:t>
      </w:r>
      <w:r w:rsidRPr="00FA7E4F">
        <w:rPr>
          <w:rFonts w:ascii="Times New Roman" w:hAnsi="Times New Roman"/>
          <w:lang w:eastAsia="ru-RU"/>
        </w:rPr>
        <w:t>1-2</w:t>
      </w:r>
      <w:r w:rsidR="00A57040">
        <w:rPr>
          <w:rFonts w:ascii="Times New Roman" w:hAnsi="Times New Roman"/>
          <w:lang w:eastAsia="ru-RU"/>
        </w:rPr>
        <w:t>8</w:t>
      </w:r>
      <w:r w:rsidR="009A5C0E">
        <w:rPr>
          <w:rFonts w:ascii="Times New Roman" w:hAnsi="Times New Roman"/>
          <w:lang w:eastAsia="ru-RU"/>
        </w:rPr>
        <w:t xml:space="preserve"> 0</w:t>
      </w:r>
      <w:r w:rsidR="00A57040">
        <w:rPr>
          <w:rFonts w:ascii="Times New Roman" w:hAnsi="Times New Roman"/>
          <w:lang w:eastAsia="ru-RU"/>
        </w:rPr>
        <w:t>1</w:t>
      </w:r>
      <w:r w:rsidRPr="00FA7E4F">
        <w:rPr>
          <w:rFonts w:ascii="Times New Roman" w:hAnsi="Times New Roman"/>
          <w:lang w:eastAsia="ru-RU"/>
        </w:rPr>
        <w:t xml:space="preserve"> 0</w:t>
      </w:r>
      <w:r w:rsidR="00A57040">
        <w:rPr>
          <w:rFonts w:ascii="Times New Roman" w:hAnsi="Times New Roman"/>
          <w:lang w:eastAsia="ru-RU"/>
        </w:rPr>
        <w:t>2</w:t>
      </w:r>
      <w:r w:rsidR="00D26159">
        <w:rPr>
          <w:rFonts w:ascii="Times New Roman" w:hAnsi="Times New Roman"/>
          <w:lang w:eastAsia="ru-RU"/>
        </w:rPr>
        <w:t xml:space="preserve"> </w:t>
      </w:r>
      <w:r w:rsidR="00A57040">
        <w:rPr>
          <w:rFonts w:ascii="Times New Roman" w:hAnsi="Times New Roman"/>
          <w:lang w:eastAsia="ru-RU"/>
        </w:rPr>
        <w:t>Электронный маркетинг</w:t>
      </w:r>
    </w:p>
    <w:p w14:paraId="781FBBCC" w14:textId="77777777" w:rsidR="00FA7E4F" w:rsidRPr="00FA7E4F" w:rsidRDefault="00FA7E4F" w:rsidP="00FA7E4F">
      <w:pPr>
        <w:spacing w:after="0" w:line="240" w:lineRule="auto"/>
        <w:jc w:val="both"/>
        <w:rPr>
          <w:rFonts w:ascii="Times New Roman" w:hAnsi="Times New Roman"/>
          <w:sz w:val="20"/>
          <w:szCs w:val="20"/>
          <w:lang w:eastAsia="ru-RU"/>
        </w:rPr>
      </w:pPr>
    </w:p>
    <w:p w14:paraId="7474825C" w14:textId="77777777" w:rsidR="00FA7E4F" w:rsidRPr="00FA7E4F" w:rsidRDefault="00FA7E4F" w:rsidP="00FA7E4F">
      <w:pPr>
        <w:spacing w:after="0" w:line="240" w:lineRule="auto"/>
        <w:jc w:val="center"/>
        <w:outlineLvl w:val="0"/>
        <w:rPr>
          <w:rFonts w:ascii="Times New Roman" w:hAnsi="Times New Roman"/>
          <w:sz w:val="20"/>
          <w:szCs w:val="20"/>
        </w:rPr>
      </w:pPr>
    </w:p>
    <w:p w14:paraId="34B9EA00" w14:textId="77777777" w:rsidR="00FA7E4F" w:rsidRPr="00FA7E4F" w:rsidRDefault="00FA7E4F" w:rsidP="00FA7E4F">
      <w:pPr>
        <w:spacing w:after="0" w:line="240" w:lineRule="auto"/>
        <w:jc w:val="center"/>
        <w:outlineLvl w:val="0"/>
        <w:rPr>
          <w:rFonts w:ascii="Times New Roman" w:hAnsi="Times New Roman"/>
          <w:sz w:val="20"/>
          <w:szCs w:val="20"/>
        </w:rPr>
      </w:pPr>
    </w:p>
    <w:p w14:paraId="5B52CF1A" w14:textId="77777777" w:rsidR="00FA7E4F" w:rsidRPr="00FA7E4F" w:rsidRDefault="00FA7E4F" w:rsidP="00FA7E4F">
      <w:pPr>
        <w:spacing w:after="0" w:line="240" w:lineRule="auto"/>
        <w:jc w:val="center"/>
        <w:outlineLvl w:val="0"/>
        <w:rPr>
          <w:rFonts w:ascii="Times New Roman" w:hAnsi="Times New Roman"/>
          <w:sz w:val="20"/>
          <w:szCs w:val="20"/>
        </w:rPr>
      </w:pPr>
    </w:p>
    <w:p w14:paraId="12DFEEC4" w14:textId="77777777" w:rsidR="00FA7E4F" w:rsidRPr="00FA7E4F" w:rsidRDefault="00FA7E4F" w:rsidP="00FA7E4F">
      <w:pPr>
        <w:spacing w:after="0" w:line="240" w:lineRule="auto"/>
        <w:jc w:val="center"/>
        <w:outlineLvl w:val="0"/>
        <w:rPr>
          <w:rFonts w:ascii="Times New Roman" w:hAnsi="Times New Roman"/>
          <w:sz w:val="20"/>
          <w:szCs w:val="20"/>
        </w:rPr>
      </w:pPr>
    </w:p>
    <w:p w14:paraId="33D79245" w14:textId="77777777" w:rsidR="00FA7E4F" w:rsidRPr="00FA7E4F" w:rsidRDefault="00FA7E4F" w:rsidP="00FA7E4F">
      <w:pPr>
        <w:spacing w:after="0" w:line="240" w:lineRule="auto"/>
        <w:jc w:val="center"/>
        <w:outlineLvl w:val="0"/>
        <w:rPr>
          <w:rFonts w:ascii="Times New Roman" w:hAnsi="Times New Roman"/>
          <w:sz w:val="20"/>
          <w:szCs w:val="20"/>
        </w:rPr>
      </w:pPr>
    </w:p>
    <w:p w14:paraId="70133C54" w14:textId="77777777" w:rsidR="00FA7E4F" w:rsidRPr="00FA7E4F" w:rsidRDefault="00FA7E4F" w:rsidP="00FA7E4F">
      <w:pPr>
        <w:spacing w:after="0" w:line="240" w:lineRule="auto"/>
        <w:jc w:val="center"/>
        <w:outlineLvl w:val="0"/>
        <w:rPr>
          <w:rFonts w:ascii="Times New Roman" w:hAnsi="Times New Roman"/>
          <w:sz w:val="20"/>
          <w:szCs w:val="20"/>
        </w:rPr>
      </w:pPr>
    </w:p>
    <w:p w14:paraId="2CFE457F" w14:textId="77777777" w:rsidR="00FA7E4F" w:rsidRPr="00FA7E4F" w:rsidRDefault="00FA7E4F" w:rsidP="00FA7E4F">
      <w:pPr>
        <w:spacing w:after="0" w:line="240" w:lineRule="auto"/>
        <w:jc w:val="center"/>
        <w:outlineLvl w:val="0"/>
        <w:rPr>
          <w:rFonts w:ascii="Times New Roman" w:hAnsi="Times New Roman"/>
          <w:sz w:val="20"/>
          <w:szCs w:val="20"/>
        </w:rPr>
      </w:pPr>
    </w:p>
    <w:p w14:paraId="31BCF107" w14:textId="77777777" w:rsidR="00FA7E4F" w:rsidRPr="00FA7E4F" w:rsidRDefault="00FA7E4F" w:rsidP="00FA7E4F">
      <w:pPr>
        <w:spacing w:after="0" w:line="240" w:lineRule="auto"/>
        <w:jc w:val="center"/>
        <w:outlineLvl w:val="0"/>
        <w:rPr>
          <w:rFonts w:ascii="Times New Roman" w:hAnsi="Times New Roman"/>
          <w:sz w:val="20"/>
          <w:szCs w:val="20"/>
        </w:rPr>
      </w:pPr>
    </w:p>
    <w:p w14:paraId="387775DB" w14:textId="77777777" w:rsidR="00FA7E4F" w:rsidRPr="00FA7E4F" w:rsidRDefault="00FA7E4F" w:rsidP="00FA7E4F">
      <w:pPr>
        <w:spacing w:after="0" w:line="240" w:lineRule="auto"/>
        <w:jc w:val="center"/>
        <w:outlineLvl w:val="0"/>
        <w:rPr>
          <w:rFonts w:ascii="Times New Roman" w:hAnsi="Times New Roman"/>
          <w:sz w:val="20"/>
          <w:szCs w:val="20"/>
        </w:rPr>
      </w:pPr>
    </w:p>
    <w:p w14:paraId="59F12401" w14:textId="77777777" w:rsidR="00FA7E4F" w:rsidRPr="00FA7E4F" w:rsidRDefault="00FA7E4F" w:rsidP="00FA7E4F">
      <w:pPr>
        <w:spacing w:after="0" w:line="240" w:lineRule="auto"/>
        <w:jc w:val="center"/>
        <w:outlineLvl w:val="0"/>
        <w:rPr>
          <w:rFonts w:ascii="Times New Roman" w:hAnsi="Times New Roman"/>
          <w:sz w:val="20"/>
          <w:szCs w:val="20"/>
        </w:rPr>
      </w:pPr>
    </w:p>
    <w:p w14:paraId="12FF2537" w14:textId="77777777" w:rsidR="00FA7E4F" w:rsidRPr="00FA7E4F" w:rsidRDefault="00FA7E4F" w:rsidP="00FA7E4F">
      <w:pPr>
        <w:spacing w:after="0" w:line="240" w:lineRule="auto"/>
        <w:jc w:val="center"/>
        <w:outlineLvl w:val="0"/>
        <w:rPr>
          <w:rFonts w:ascii="Times New Roman" w:hAnsi="Times New Roman"/>
          <w:sz w:val="20"/>
          <w:szCs w:val="20"/>
        </w:rPr>
      </w:pPr>
    </w:p>
    <w:p w14:paraId="61436334" w14:textId="77777777" w:rsidR="00FA7E4F" w:rsidRPr="00FA7E4F" w:rsidRDefault="00FA7E4F" w:rsidP="00FA7E4F">
      <w:pPr>
        <w:spacing w:after="0" w:line="240" w:lineRule="auto"/>
        <w:outlineLvl w:val="0"/>
        <w:rPr>
          <w:rFonts w:ascii="Times New Roman" w:hAnsi="Times New Roman"/>
          <w:sz w:val="20"/>
          <w:szCs w:val="20"/>
        </w:rPr>
      </w:pPr>
    </w:p>
    <w:p w14:paraId="7141B2E1" w14:textId="77777777" w:rsidR="00FA7E4F" w:rsidRPr="00FA7E4F" w:rsidRDefault="00FA7E4F" w:rsidP="00FA7E4F">
      <w:pPr>
        <w:spacing w:after="0" w:line="240" w:lineRule="auto"/>
        <w:jc w:val="center"/>
        <w:outlineLvl w:val="0"/>
        <w:rPr>
          <w:rFonts w:ascii="Times New Roman" w:hAnsi="Times New Roman"/>
          <w:sz w:val="20"/>
          <w:szCs w:val="20"/>
        </w:rPr>
      </w:pPr>
      <w:r w:rsidRPr="00FA7E4F">
        <w:rPr>
          <w:rFonts w:ascii="Times New Roman" w:hAnsi="Times New Roman"/>
          <w:sz w:val="20"/>
          <w:szCs w:val="20"/>
        </w:rPr>
        <w:t xml:space="preserve">Барановичи </w:t>
      </w:r>
    </w:p>
    <w:p w14:paraId="00785EA6" w14:textId="77777777" w:rsidR="00FA7E4F" w:rsidRPr="00FA7E4F" w:rsidRDefault="00FA7E4F" w:rsidP="00FA7E4F">
      <w:pPr>
        <w:spacing w:after="0" w:line="240" w:lineRule="auto"/>
        <w:jc w:val="center"/>
        <w:outlineLvl w:val="0"/>
        <w:rPr>
          <w:rFonts w:ascii="Times New Roman" w:hAnsi="Times New Roman"/>
          <w:sz w:val="20"/>
          <w:szCs w:val="20"/>
        </w:rPr>
      </w:pPr>
      <w:r w:rsidRPr="00FA7E4F">
        <w:rPr>
          <w:rFonts w:ascii="Times New Roman" w:hAnsi="Times New Roman"/>
          <w:sz w:val="20"/>
          <w:szCs w:val="20"/>
        </w:rPr>
        <w:t>БарГУ</w:t>
      </w:r>
    </w:p>
    <w:p w14:paraId="24D3B1FD" w14:textId="6F6DACE0" w:rsidR="00FA7E4F" w:rsidRPr="00F11E91" w:rsidRDefault="009A5C0E" w:rsidP="00FA7E4F">
      <w:pPr>
        <w:spacing w:after="0" w:line="240" w:lineRule="auto"/>
        <w:jc w:val="center"/>
        <w:outlineLvl w:val="0"/>
        <w:rPr>
          <w:rFonts w:ascii="Times New Roman" w:eastAsia="Times-Bold" w:hAnsi="Times New Roman"/>
          <w:bCs/>
        </w:rPr>
      </w:pPr>
      <w:r w:rsidRPr="00F11E91">
        <w:rPr>
          <w:rFonts w:ascii="Times New Roman" w:hAnsi="Times New Roman"/>
          <w:bCs/>
          <w:sz w:val="20"/>
          <w:szCs w:val="20"/>
          <w:lang w:eastAsia="ru-RU"/>
        </w:rPr>
        <w:t>20</w:t>
      </w:r>
      <w:r w:rsidR="00F11E91" w:rsidRPr="00F11E91">
        <w:rPr>
          <w:rFonts w:ascii="Times New Roman" w:hAnsi="Times New Roman"/>
          <w:bCs/>
          <w:sz w:val="20"/>
          <w:szCs w:val="20"/>
          <w:lang w:eastAsia="ru-RU"/>
        </w:rPr>
        <w:t>2</w:t>
      </w:r>
      <w:r w:rsidR="00986846">
        <w:rPr>
          <w:rFonts w:ascii="Times New Roman" w:hAnsi="Times New Roman"/>
          <w:bCs/>
          <w:sz w:val="20"/>
          <w:szCs w:val="20"/>
          <w:lang w:eastAsia="ru-RU"/>
        </w:rPr>
        <w:t>1</w:t>
      </w:r>
    </w:p>
    <w:p w14:paraId="68600CC7" w14:textId="77777777" w:rsidR="007A4BA5" w:rsidRPr="00C83A8A" w:rsidRDefault="007A4BA5"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Учебная п</w:t>
      </w:r>
      <w:r w:rsidRPr="007A4BA5">
        <w:rPr>
          <w:rFonts w:ascii="Times New Roman" w:eastAsia="Times New Roman" w:hAnsi="Times New Roman"/>
          <w:sz w:val="18"/>
          <w:szCs w:val="18"/>
          <w:lang w:eastAsia="ru-RU"/>
        </w:rPr>
        <w:t xml:space="preserve">рограмма </w:t>
      </w:r>
      <w:r>
        <w:rPr>
          <w:rFonts w:ascii="Times New Roman" w:eastAsia="Times New Roman" w:hAnsi="Times New Roman"/>
          <w:sz w:val="18"/>
          <w:szCs w:val="18"/>
          <w:lang w:eastAsia="ru-RU"/>
        </w:rPr>
        <w:t xml:space="preserve">составлена на основе </w:t>
      </w:r>
      <w:r w:rsidRPr="006F2E8B">
        <w:rPr>
          <w:rFonts w:ascii="Times New Roman" w:eastAsia="Times New Roman" w:hAnsi="Times New Roman"/>
          <w:sz w:val="18"/>
          <w:szCs w:val="18"/>
          <w:lang w:eastAsia="ru-RU"/>
        </w:rPr>
        <w:t>ОСВО 1-2</w:t>
      </w:r>
      <w:r w:rsidR="006B7613" w:rsidRPr="006F2E8B">
        <w:rPr>
          <w:rFonts w:ascii="Times New Roman" w:eastAsia="Times New Roman" w:hAnsi="Times New Roman"/>
          <w:sz w:val="18"/>
          <w:szCs w:val="18"/>
          <w:lang w:eastAsia="ru-RU"/>
        </w:rPr>
        <w:t>8</w:t>
      </w:r>
      <w:r w:rsidRPr="006F2E8B">
        <w:rPr>
          <w:rFonts w:ascii="Times New Roman" w:eastAsia="Times New Roman" w:hAnsi="Times New Roman"/>
          <w:sz w:val="18"/>
          <w:szCs w:val="18"/>
          <w:lang w:eastAsia="ru-RU"/>
        </w:rPr>
        <w:t xml:space="preserve"> 0</w:t>
      </w:r>
      <w:r w:rsidR="006B7613" w:rsidRPr="006F2E8B">
        <w:rPr>
          <w:rFonts w:ascii="Times New Roman" w:eastAsia="Times New Roman" w:hAnsi="Times New Roman"/>
          <w:sz w:val="18"/>
          <w:szCs w:val="18"/>
          <w:lang w:eastAsia="ru-RU"/>
        </w:rPr>
        <w:t>1</w:t>
      </w:r>
      <w:r w:rsidRPr="006F2E8B">
        <w:rPr>
          <w:rFonts w:ascii="Times New Roman" w:eastAsia="Times New Roman" w:hAnsi="Times New Roman"/>
          <w:sz w:val="18"/>
          <w:szCs w:val="18"/>
          <w:lang w:eastAsia="ru-RU"/>
        </w:rPr>
        <w:t xml:space="preserve"> 0</w:t>
      </w:r>
      <w:r w:rsidR="006B7613" w:rsidRPr="006F2E8B">
        <w:rPr>
          <w:rFonts w:ascii="Times New Roman" w:eastAsia="Times New Roman" w:hAnsi="Times New Roman"/>
          <w:sz w:val="18"/>
          <w:szCs w:val="18"/>
          <w:lang w:eastAsia="ru-RU"/>
        </w:rPr>
        <w:t>2</w:t>
      </w:r>
      <w:r w:rsidRPr="006F2E8B">
        <w:rPr>
          <w:rFonts w:ascii="Times New Roman" w:eastAsia="Times New Roman" w:hAnsi="Times New Roman"/>
          <w:sz w:val="18"/>
          <w:szCs w:val="18"/>
          <w:lang w:eastAsia="ru-RU"/>
        </w:rPr>
        <w:t>-2013</w:t>
      </w:r>
      <w:r>
        <w:rPr>
          <w:rFonts w:ascii="Times New Roman" w:eastAsia="Times New Roman" w:hAnsi="Times New Roman"/>
          <w:sz w:val="18"/>
          <w:szCs w:val="18"/>
          <w:lang w:eastAsia="ru-RU"/>
        </w:rPr>
        <w:t xml:space="preserve"> и учебного </w:t>
      </w:r>
      <w:r w:rsidRPr="00C83A8A">
        <w:rPr>
          <w:rFonts w:ascii="Times New Roman" w:eastAsia="Times New Roman" w:hAnsi="Times New Roman"/>
          <w:sz w:val="18"/>
          <w:szCs w:val="18"/>
          <w:lang w:eastAsia="ru-RU"/>
        </w:rPr>
        <w:t>плана специальности</w:t>
      </w:r>
      <w:r w:rsidR="00C83A8A" w:rsidRPr="00C83A8A">
        <w:rPr>
          <w:rFonts w:ascii="Times New Roman" w:eastAsia="Times New Roman" w:hAnsi="Times New Roman"/>
          <w:sz w:val="18"/>
          <w:szCs w:val="18"/>
          <w:lang w:eastAsia="ru-RU"/>
        </w:rPr>
        <w:t xml:space="preserve"> </w:t>
      </w:r>
      <w:r w:rsidR="00C83A8A" w:rsidRPr="00C83A8A">
        <w:rPr>
          <w:rFonts w:ascii="Times New Roman" w:hAnsi="Times New Roman"/>
          <w:sz w:val="18"/>
          <w:szCs w:val="18"/>
          <w:lang w:eastAsia="ru-RU"/>
        </w:rPr>
        <w:t>1-2</w:t>
      </w:r>
      <w:r w:rsidR="00447E16">
        <w:rPr>
          <w:rFonts w:ascii="Times New Roman" w:hAnsi="Times New Roman"/>
          <w:sz w:val="18"/>
          <w:szCs w:val="18"/>
          <w:lang w:eastAsia="ru-RU"/>
        </w:rPr>
        <w:t>8</w:t>
      </w:r>
      <w:r w:rsidR="00C83A8A" w:rsidRPr="00C83A8A">
        <w:rPr>
          <w:rFonts w:ascii="Times New Roman" w:hAnsi="Times New Roman"/>
          <w:sz w:val="18"/>
          <w:szCs w:val="18"/>
          <w:lang w:eastAsia="ru-RU"/>
        </w:rPr>
        <w:t xml:space="preserve"> 0</w:t>
      </w:r>
      <w:r w:rsidR="00447E16">
        <w:rPr>
          <w:rFonts w:ascii="Times New Roman" w:hAnsi="Times New Roman"/>
          <w:sz w:val="18"/>
          <w:szCs w:val="18"/>
          <w:lang w:eastAsia="ru-RU"/>
        </w:rPr>
        <w:t>1</w:t>
      </w:r>
      <w:r w:rsidR="00C83A8A" w:rsidRPr="00C83A8A">
        <w:rPr>
          <w:rFonts w:ascii="Times New Roman" w:hAnsi="Times New Roman"/>
          <w:sz w:val="18"/>
          <w:szCs w:val="18"/>
          <w:lang w:eastAsia="ru-RU"/>
        </w:rPr>
        <w:t xml:space="preserve"> 0</w:t>
      </w:r>
      <w:r w:rsidR="00447E16">
        <w:rPr>
          <w:rFonts w:ascii="Times New Roman" w:hAnsi="Times New Roman"/>
          <w:sz w:val="18"/>
          <w:szCs w:val="18"/>
          <w:lang w:eastAsia="ru-RU"/>
        </w:rPr>
        <w:t>2</w:t>
      </w:r>
      <w:r w:rsidR="00C83A8A">
        <w:rPr>
          <w:rFonts w:ascii="Times New Roman" w:hAnsi="Times New Roman"/>
          <w:sz w:val="18"/>
          <w:szCs w:val="18"/>
          <w:lang w:eastAsia="ru-RU"/>
        </w:rPr>
        <w:t xml:space="preserve"> </w:t>
      </w:r>
      <w:r w:rsidR="00447E16">
        <w:rPr>
          <w:rFonts w:ascii="Times New Roman" w:hAnsi="Times New Roman"/>
          <w:sz w:val="18"/>
          <w:szCs w:val="18"/>
          <w:lang w:eastAsia="ru-RU"/>
        </w:rPr>
        <w:t>Электронный маркетинг</w:t>
      </w:r>
    </w:p>
    <w:p w14:paraId="47D719C7" w14:textId="77777777" w:rsidR="007A4BA5" w:rsidRPr="007A4BA5" w:rsidRDefault="007A4BA5" w:rsidP="005F1335">
      <w:pPr>
        <w:spacing w:after="0" w:line="240" w:lineRule="auto"/>
        <w:ind w:firstLine="340"/>
        <w:jc w:val="both"/>
        <w:rPr>
          <w:rFonts w:ascii="Times New Roman" w:eastAsia="Times New Roman" w:hAnsi="Times New Roman"/>
          <w:spacing w:val="60"/>
          <w:sz w:val="24"/>
          <w:szCs w:val="24"/>
          <w:lang w:eastAsia="ru-RU"/>
        </w:rPr>
      </w:pPr>
    </w:p>
    <w:p w14:paraId="2204C39B" w14:textId="77777777" w:rsidR="007A4BA5" w:rsidRDefault="007A4BA5" w:rsidP="005F1335">
      <w:pPr>
        <w:spacing w:after="0" w:line="240" w:lineRule="auto"/>
        <w:ind w:firstLine="340"/>
        <w:jc w:val="both"/>
        <w:rPr>
          <w:rFonts w:ascii="Times New Roman" w:hAnsi="Times New Roman"/>
          <w:sz w:val="18"/>
          <w:szCs w:val="18"/>
          <w:lang w:eastAsia="ru-RU"/>
        </w:rPr>
      </w:pPr>
    </w:p>
    <w:p w14:paraId="2BD0E2C2" w14:textId="746B2D0C" w:rsidR="00D41AFB" w:rsidRPr="000B3004" w:rsidRDefault="00D41AFB" w:rsidP="005F1335">
      <w:pPr>
        <w:spacing w:after="0" w:line="240" w:lineRule="auto"/>
        <w:ind w:firstLine="340"/>
        <w:jc w:val="both"/>
        <w:rPr>
          <w:rFonts w:ascii="Times New Roman" w:hAnsi="Times New Roman"/>
          <w:sz w:val="18"/>
          <w:szCs w:val="18"/>
          <w:lang w:eastAsia="ru-RU"/>
        </w:rPr>
      </w:pPr>
      <w:r w:rsidRPr="000B3004">
        <w:rPr>
          <w:rFonts w:ascii="Times New Roman" w:hAnsi="Times New Roman"/>
          <w:sz w:val="18"/>
          <w:szCs w:val="18"/>
          <w:lang w:eastAsia="ru-RU"/>
        </w:rPr>
        <w:t>Составите</w:t>
      </w:r>
      <w:r w:rsidR="000B3004" w:rsidRPr="000B3004">
        <w:rPr>
          <w:rFonts w:ascii="Times New Roman" w:hAnsi="Times New Roman"/>
          <w:sz w:val="18"/>
          <w:szCs w:val="18"/>
          <w:lang w:eastAsia="ru-RU"/>
        </w:rPr>
        <w:t>л</w:t>
      </w:r>
      <w:r w:rsidR="00127B2D">
        <w:rPr>
          <w:rFonts w:ascii="Times New Roman" w:hAnsi="Times New Roman"/>
          <w:sz w:val="18"/>
          <w:szCs w:val="18"/>
          <w:lang w:eastAsia="ru-RU"/>
        </w:rPr>
        <w:t>ь</w:t>
      </w:r>
    </w:p>
    <w:p w14:paraId="6B03E7F4" w14:textId="77777777" w:rsidR="000B3004" w:rsidRPr="000B3004" w:rsidRDefault="000B3004" w:rsidP="005F1335">
      <w:pPr>
        <w:spacing w:after="0" w:line="240" w:lineRule="auto"/>
        <w:ind w:firstLine="340"/>
        <w:jc w:val="both"/>
        <w:rPr>
          <w:rFonts w:ascii="Times New Roman" w:hAnsi="Times New Roman"/>
          <w:sz w:val="18"/>
          <w:szCs w:val="18"/>
          <w:lang w:eastAsia="ru-RU"/>
        </w:rPr>
      </w:pPr>
      <w:r w:rsidRPr="000B3004">
        <w:rPr>
          <w:rFonts w:ascii="Times New Roman" w:hAnsi="Times New Roman"/>
          <w:spacing w:val="-2"/>
          <w:sz w:val="18"/>
          <w:szCs w:val="18"/>
          <w:lang w:eastAsia="ru-RU"/>
        </w:rPr>
        <w:t>Е А. Костюкевич, старший преподаватель кафедры теоретической и прикладной экономики учреждения образования «Барановичский государственный университет»</w:t>
      </w:r>
    </w:p>
    <w:p w14:paraId="0FE66CA3" w14:textId="77777777" w:rsidR="00D41AFB" w:rsidRPr="000B3004" w:rsidRDefault="00D41AFB" w:rsidP="005F1335">
      <w:pPr>
        <w:spacing w:after="0" w:line="240" w:lineRule="auto"/>
        <w:ind w:firstLine="340"/>
        <w:jc w:val="both"/>
        <w:rPr>
          <w:rFonts w:ascii="Times New Roman" w:hAnsi="Times New Roman"/>
          <w:sz w:val="18"/>
          <w:szCs w:val="18"/>
          <w:lang w:eastAsia="ru-RU"/>
        </w:rPr>
      </w:pPr>
    </w:p>
    <w:p w14:paraId="15E25966" w14:textId="77777777" w:rsidR="007671F2" w:rsidRPr="000B3004" w:rsidRDefault="007671F2" w:rsidP="005F1335">
      <w:pPr>
        <w:spacing w:after="0" w:line="240" w:lineRule="auto"/>
        <w:ind w:firstLine="340"/>
        <w:jc w:val="both"/>
        <w:rPr>
          <w:rFonts w:ascii="Times New Roman" w:hAnsi="Times New Roman"/>
          <w:sz w:val="18"/>
          <w:szCs w:val="18"/>
          <w:lang w:eastAsia="ru-RU"/>
        </w:rPr>
      </w:pPr>
      <w:r w:rsidRPr="000B3004">
        <w:rPr>
          <w:rFonts w:ascii="Times New Roman" w:hAnsi="Times New Roman"/>
          <w:sz w:val="18"/>
          <w:szCs w:val="18"/>
          <w:lang w:eastAsia="ru-RU"/>
        </w:rPr>
        <w:t>Рецензент</w:t>
      </w:r>
    </w:p>
    <w:p w14:paraId="278C49AA" w14:textId="7DB732F8" w:rsidR="007608A5" w:rsidRPr="000B3004" w:rsidRDefault="002E5DC1" w:rsidP="005F1335">
      <w:pPr>
        <w:spacing w:after="0" w:line="240" w:lineRule="auto"/>
        <w:ind w:firstLine="340"/>
        <w:jc w:val="both"/>
        <w:rPr>
          <w:rFonts w:ascii="Times New Roman" w:hAnsi="Times New Roman"/>
          <w:spacing w:val="-2"/>
          <w:sz w:val="18"/>
          <w:szCs w:val="18"/>
          <w:lang w:eastAsia="ru-RU"/>
        </w:rPr>
      </w:pPr>
      <w:r w:rsidRPr="002E5DC1">
        <w:rPr>
          <w:rFonts w:ascii="Times New Roman" w:hAnsi="Times New Roman"/>
          <w:iCs/>
          <w:spacing w:val="-2"/>
          <w:sz w:val="18"/>
          <w:szCs w:val="18"/>
          <w:lang w:eastAsia="ru-RU"/>
        </w:rPr>
        <w:t>Н.</w:t>
      </w:r>
      <w:r w:rsidR="005F1335">
        <w:rPr>
          <w:rFonts w:ascii="Times New Roman" w:hAnsi="Times New Roman"/>
          <w:iCs/>
          <w:spacing w:val="-2"/>
          <w:sz w:val="18"/>
          <w:szCs w:val="18"/>
          <w:lang w:eastAsia="ru-RU"/>
        </w:rPr>
        <w:t> </w:t>
      </w:r>
      <w:r w:rsidRPr="002E5DC1">
        <w:rPr>
          <w:rFonts w:ascii="Times New Roman" w:hAnsi="Times New Roman"/>
          <w:iCs/>
          <w:spacing w:val="-2"/>
          <w:sz w:val="18"/>
          <w:szCs w:val="18"/>
          <w:lang w:eastAsia="ru-RU"/>
        </w:rPr>
        <w:t>В.</w:t>
      </w:r>
      <w:r w:rsidR="005F1335">
        <w:rPr>
          <w:rFonts w:ascii="Times New Roman" w:hAnsi="Times New Roman"/>
          <w:iCs/>
          <w:spacing w:val="-2"/>
          <w:sz w:val="18"/>
          <w:szCs w:val="18"/>
          <w:lang w:eastAsia="ru-RU"/>
        </w:rPr>
        <w:t> </w:t>
      </w:r>
      <w:proofErr w:type="spellStart"/>
      <w:r w:rsidRPr="002E5DC1">
        <w:rPr>
          <w:rFonts w:ascii="Times New Roman" w:hAnsi="Times New Roman"/>
          <w:iCs/>
          <w:spacing w:val="-2"/>
          <w:sz w:val="18"/>
          <w:szCs w:val="18"/>
          <w:lang w:eastAsia="ru-RU"/>
        </w:rPr>
        <w:t>Колесникович</w:t>
      </w:r>
      <w:proofErr w:type="spellEnd"/>
      <w:r w:rsidR="000B3004" w:rsidRPr="002E5DC1">
        <w:rPr>
          <w:rFonts w:ascii="Times New Roman" w:hAnsi="Times New Roman"/>
          <w:iCs/>
          <w:spacing w:val="-2"/>
          <w:sz w:val="18"/>
          <w:szCs w:val="18"/>
          <w:lang w:eastAsia="ru-RU"/>
        </w:rPr>
        <w:t xml:space="preserve">, </w:t>
      </w:r>
      <w:r w:rsidRPr="002E5DC1">
        <w:rPr>
          <w:rFonts w:ascii="Times New Roman" w:hAnsi="Times New Roman"/>
          <w:iCs/>
          <w:spacing w:val="-2"/>
          <w:sz w:val="18"/>
          <w:szCs w:val="18"/>
          <w:lang w:eastAsia="ru-RU"/>
        </w:rPr>
        <w:t xml:space="preserve">директор </w:t>
      </w:r>
      <w:r w:rsidR="000B3004" w:rsidRPr="002E5DC1">
        <w:rPr>
          <w:rFonts w:ascii="Times New Roman" w:hAnsi="Times New Roman"/>
          <w:iCs/>
          <w:spacing w:val="-2"/>
          <w:sz w:val="18"/>
          <w:szCs w:val="18"/>
          <w:lang w:eastAsia="ru-RU"/>
        </w:rPr>
        <w:t xml:space="preserve"> </w:t>
      </w:r>
      <w:r w:rsidRPr="002E5DC1">
        <w:rPr>
          <w:rFonts w:ascii="Times New Roman" w:hAnsi="Times New Roman"/>
          <w:iCs/>
          <w:spacing w:val="-2"/>
          <w:sz w:val="18"/>
          <w:szCs w:val="18"/>
          <w:lang w:eastAsia="ru-RU"/>
        </w:rPr>
        <w:t>Филиала ОАО «</w:t>
      </w:r>
      <w:proofErr w:type="spellStart"/>
      <w:r w:rsidRPr="002E5DC1">
        <w:rPr>
          <w:rFonts w:ascii="Times New Roman" w:hAnsi="Times New Roman"/>
          <w:iCs/>
          <w:spacing w:val="-2"/>
          <w:sz w:val="18"/>
          <w:szCs w:val="18"/>
          <w:lang w:eastAsia="ru-RU"/>
        </w:rPr>
        <w:t>Берестейский</w:t>
      </w:r>
      <w:proofErr w:type="spellEnd"/>
      <w:r w:rsidRPr="002E5DC1">
        <w:rPr>
          <w:rFonts w:ascii="Times New Roman" w:hAnsi="Times New Roman"/>
          <w:iCs/>
          <w:spacing w:val="-2"/>
          <w:sz w:val="18"/>
          <w:szCs w:val="18"/>
          <w:lang w:eastAsia="ru-RU"/>
        </w:rPr>
        <w:t xml:space="preserve"> пекарь» Барановичский хлебозавод</w:t>
      </w:r>
    </w:p>
    <w:p w14:paraId="4BF2CDA8" w14:textId="77777777" w:rsidR="007671F2" w:rsidRPr="000B3004" w:rsidRDefault="007671F2" w:rsidP="005F1335">
      <w:pPr>
        <w:spacing w:after="0" w:line="240" w:lineRule="auto"/>
        <w:ind w:firstLine="340"/>
        <w:jc w:val="both"/>
        <w:rPr>
          <w:rFonts w:ascii="Times New Roman" w:hAnsi="Times New Roman"/>
          <w:sz w:val="18"/>
          <w:szCs w:val="18"/>
          <w:lang w:eastAsia="ru-RU"/>
        </w:rPr>
      </w:pPr>
    </w:p>
    <w:p w14:paraId="3CC88A23" w14:textId="77777777" w:rsidR="00D41AFB" w:rsidRPr="000B3004" w:rsidRDefault="00D41AFB" w:rsidP="005F1335">
      <w:pPr>
        <w:spacing w:after="0" w:line="240" w:lineRule="auto"/>
        <w:ind w:firstLine="340"/>
        <w:jc w:val="both"/>
        <w:rPr>
          <w:rFonts w:ascii="Times New Roman" w:hAnsi="Times New Roman"/>
          <w:sz w:val="18"/>
          <w:szCs w:val="18"/>
          <w:lang w:eastAsia="ru-RU"/>
        </w:rPr>
      </w:pPr>
      <w:proofErr w:type="gramStart"/>
      <w:r w:rsidRPr="000B3004">
        <w:rPr>
          <w:rFonts w:ascii="Times New Roman" w:hAnsi="Times New Roman"/>
          <w:sz w:val="18"/>
          <w:szCs w:val="18"/>
          <w:lang w:eastAsia="ru-RU"/>
        </w:rPr>
        <w:t>Рекомендована</w:t>
      </w:r>
      <w:proofErr w:type="gramEnd"/>
      <w:r w:rsidRPr="000B3004">
        <w:rPr>
          <w:rFonts w:ascii="Times New Roman" w:hAnsi="Times New Roman"/>
          <w:sz w:val="18"/>
          <w:szCs w:val="18"/>
          <w:lang w:eastAsia="ru-RU"/>
        </w:rPr>
        <w:t xml:space="preserve"> к утверждению:</w:t>
      </w:r>
    </w:p>
    <w:p w14:paraId="74682DF7" w14:textId="55102014" w:rsidR="00D41AFB" w:rsidRPr="000B3004" w:rsidRDefault="00D41AFB" w:rsidP="005F1335">
      <w:pPr>
        <w:spacing w:after="0" w:line="240" w:lineRule="auto"/>
        <w:ind w:firstLine="340"/>
        <w:jc w:val="both"/>
        <w:rPr>
          <w:rFonts w:ascii="Times New Roman" w:hAnsi="Times New Roman"/>
          <w:sz w:val="18"/>
          <w:szCs w:val="18"/>
          <w:lang w:eastAsia="ru-RU"/>
        </w:rPr>
      </w:pPr>
      <w:r w:rsidRPr="000B3004">
        <w:rPr>
          <w:rFonts w:ascii="Times New Roman" w:hAnsi="Times New Roman"/>
          <w:sz w:val="18"/>
          <w:szCs w:val="18"/>
          <w:lang w:eastAsia="ru-RU"/>
        </w:rPr>
        <w:t xml:space="preserve">кафедрой </w:t>
      </w:r>
      <w:r w:rsidR="007671F2" w:rsidRPr="000B3004">
        <w:rPr>
          <w:rFonts w:ascii="Times New Roman" w:hAnsi="Times New Roman"/>
          <w:sz w:val="18"/>
          <w:szCs w:val="18"/>
          <w:lang w:eastAsia="ru-RU"/>
        </w:rPr>
        <w:t>теоретической и прикладной экономики</w:t>
      </w:r>
      <w:r w:rsidR="00AE459A" w:rsidRPr="000B3004">
        <w:rPr>
          <w:rFonts w:ascii="Times New Roman" w:hAnsi="Times New Roman"/>
          <w:sz w:val="18"/>
          <w:szCs w:val="18"/>
          <w:lang w:eastAsia="ru-RU"/>
        </w:rPr>
        <w:t xml:space="preserve"> </w:t>
      </w:r>
      <w:r w:rsidRPr="000B3004">
        <w:rPr>
          <w:rFonts w:ascii="Times New Roman" w:hAnsi="Times New Roman"/>
          <w:sz w:val="18"/>
          <w:szCs w:val="18"/>
          <w:lang w:eastAsia="ru-RU"/>
        </w:rPr>
        <w:t>(</w:t>
      </w:r>
      <w:r w:rsidR="007608A5" w:rsidRPr="000B3004">
        <w:rPr>
          <w:rFonts w:ascii="Times New Roman" w:hAnsi="Times New Roman"/>
          <w:sz w:val="18"/>
          <w:szCs w:val="18"/>
          <w:lang w:eastAsia="ru-RU"/>
        </w:rPr>
        <w:t>протокол №</w:t>
      </w:r>
      <w:r w:rsidR="00127B2D">
        <w:rPr>
          <w:rFonts w:ascii="Times New Roman" w:hAnsi="Times New Roman"/>
          <w:sz w:val="18"/>
          <w:szCs w:val="18"/>
          <w:lang w:eastAsia="ru-RU"/>
        </w:rPr>
        <w:t xml:space="preserve"> </w:t>
      </w:r>
      <w:r w:rsidR="00986846">
        <w:rPr>
          <w:rFonts w:ascii="Times New Roman" w:hAnsi="Times New Roman"/>
          <w:sz w:val="18"/>
          <w:szCs w:val="18"/>
          <w:lang w:eastAsia="ru-RU"/>
        </w:rPr>
        <w:t>6</w:t>
      </w:r>
      <w:r w:rsidR="007608A5" w:rsidRPr="000B3004">
        <w:rPr>
          <w:rFonts w:ascii="Times New Roman" w:hAnsi="Times New Roman"/>
          <w:sz w:val="18"/>
          <w:szCs w:val="18"/>
          <w:lang w:eastAsia="ru-RU"/>
        </w:rPr>
        <w:t xml:space="preserve"> от </w:t>
      </w:r>
      <w:r w:rsidR="0023512D">
        <w:rPr>
          <w:rFonts w:ascii="Times New Roman" w:hAnsi="Times New Roman"/>
          <w:sz w:val="18"/>
          <w:szCs w:val="18"/>
          <w:lang w:eastAsia="ru-RU"/>
        </w:rPr>
        <w:t>2</w:t>
      </w:r>
      <w:r w:rsidR="00986846">
        <w:rPr>
          <w:rFonts w:ascii="Times New Roman" w:hAnsi="Times New Roman"/>
          <w:sz w:val="18"/>
          <w:szCs w:val="18"/>
          <w:lang w:eastAsia="ru-RU"/>
        </w:rPr>
        <w:t>5</w:t>
      </w:r>
      <w:r w:rsidRPr="000B3004">
        <w:rPr>
          <w:rFonts w:ascii="Times New Roman" w:hAnsi="Times New Roman"/>
          <w:sz w:val="18"/>
          <w:szCs w:val="18"/>
          <w:lang w:eastAsia="ru-RU"/>
        </w:rPr>
        <w:t xml:space="preserve"> </w:t>
      </w:r>
      <w:r w:rsidR="00986846">
        <w:rPr>
          <w:rFonts w:ascii="Times New Roman" w:hAnsi="Times New Roman"/>
          <w:sz w:val="18"/>
          <w:szCs w:val="18"/>
          <w:lang w:eastAsia="ru-RU"/>
        </w:rPr>
        <w:t>января</w:t>
      </w:r>
      <w:r w:rsidR="00127B2D">
        <w:rPr>
          <w:rFonts w:ascii="Times New Roman" w:hAnsi="Times New Roman"/>
          <w:sz w:val="18"/>
          <w:szCs w:val="18"/>
          <w:lang w:eastAsia="ru-RU"/>
        </w:rPr>
        <w:t xml:space="preserve"> </w:t>
      </w:r>
      <w:r w:rsidR="007608A5" w:rsidRPr="000B3004">
        <w:rPr>
          <w:rFonts w:ascii="Times New Roman" w:hAnsi="Times New Roman"/>
          <w:sz w:val="18"/>
          <w:szCs w:val="18"/>
          <w:lang w:eastAsia="ru-RU"/>
        </w:rPr>
        <w:t>20</w:t>
      </w:r>
      <w:r w:rsidR="00864F91" w:rsidRPr="000B3004">
        <w:rPr>
          <w:rFonts w:ascii="Times New Roman" w:hAnsi="Times New Roman"/>
          <w:sz w:val="18"/>
          <w:szCs w:val="18"/>
          <w:lang w:eastAsia="ru-RU"/>
        </w:rPr>
        <w:t>2</w:t>
      </w:r>
      <w:r w:rsidR="00986846">
        <w:rPr>
          <w:rFonts w:ascii="Times New Roman" w:hAnsi="Times New Roman"/>
          <w:sz w:val="18"/>
          <w:szCs w:val="18"/>
          <w:lang w:eastAsia="ru-RU"/>
        </w:rPr>
        <w:t>1</w:t>
      </w:r>
      <w:r w:rsidRPr="000B3004">
        <w:rPr>
          <w:rFonts w:ascii="Times New Roman" w:hAnsi="Times New Roman"/>
          <w:sz w:val="18"/>
          <w:szCs w:val="18"/>
          <w:lang w:eastAsia="ru-RU"/>
        </w:rPr>
        <w:t> г.);</w:t>
      </w:r>
    </w:p>
    <w:p w14:paraId="5BB840FC" w14:textId="77777777" w:rsidR="00D41AFB" w:rsidRPr="000B3004" w:rsidRDefault="007671F2" w:rsidP="005F1335">
      <w:pPr>
        <w:spacing w:after="0" w:line="240" w:lineRule="auto"/>
        <w:ind w:firstLine="340"/>
        <w:jc w:val="both"/>
        <w:rPr>
          <w:rFonts w:ascii="Times New Roman" w:hAnsi="Times New Roman"/>
          <w:sz w:val="18"/>
          <w:szCs w:val="18"/>
          <w:lang w:eastAsia="ru-RU"/>
        </w:rPr>
      </w:pPr>
      <w:r w:rsidRPr="000B3004">
        <w:rPr>
          <w:rFonts w:ascii="Times New Roman" w:hAnsi="Times New Roman"/>
          <w:sz w:val="18"/>
          <w:szCs w:val="18"/>
        </w:rPr>
        <w:t>научно-методическим советом</w:t>
      </w:r>
      <w:r w:rsidR="00D41AFB" w:rsidRPr="000B3004">
        <w:rPr>
          <w:rFonts w:ascii="Times New Roman" w:hAnsi="Times New Roman"/>
          <w:sz w:val="18"/>
          <w:szCs w:val="18"/>
          <w:lang w:eastAsia="ru-RU"/>
        </w:rPr>
        <w:t xml:space="preserve"> учреждения образования «Барановичский государственный университет» (протокол № </w:t>
      </w:r>
      <w:r w:rsidR="00C83A8A" w:rsidRPr="000B3004">
        <w:rPr>
          <w:rFonts w:ascii="Times New Roman" w:hAnsi="Times New Roman"/>
          <w:sz w:val="18"/>
          <w:szCs w:val="18"/>
          <w:lang w:eastAsia="ru-RU"/>
        </w:rPr>
        <w:t xml:space="preserve">   </w:t>
      </w:r>
      <w:r w:rsidR="00D41AFB" w:rsidRPr="000B3004">
        <w:rPr>
          <w:rFonts w:ascii="Times New Roman" w:hAnsi="Times New Roman"/>
          <w:sz w:val="18"/>
          <w:szCs w:val="18"/>
          <w:lang w:eastAsia="ru-RU"/>
        </w:rPr>
        <w:t xml:space="preserve"> от</w:t>
      </w:r>
      <w:proofErr w:type="gramStart"/>
      <w:r w:rsidR="00D41AFB" w:rsidRPr="000B3004">
        <w:rPr>
          <w:rFonts w:ascii="Times New Roman" w:hAnsi="Times New Roman"/>
          <w:sz w:val="18"/>
          <w:szCs w:val="18"/>
          <w:lang w:eastAsia="ru-RU"/>
        </w:rPr>
        <w:t xml:space="preserve"> </w:t>
      </w:r>
      <w:r w:rsidR="00C83A8A" w:rsidRPr="000B3004">
        <w:rPr>
          <w:rFonts w:ascii="Times New Roman" w:hAnsi="Times New Roman"/>
          <w:sz w:val="18"/>
          <w:szCs w:val="18"/>
          <w:lang w:eastAsia="ru-RU"/>
        </w:rPr>
        <w:t xml:space="preserve">                   </w:t>
      </w:r>
      <w:r w:rsidR="00D41AFB" w:rsidRPr="000B3004">
        <w:rPr>
          <w:rFonts w:ascii="Times New Roman" w:hAnsi="Times New Roman"/>
          <w:sz w:val="18"/>
          <w:szCs w:val="18"/>
          <w:lang w:eastAsia="ru-RU"/>
        </w:rPr>
        <w:t>)</w:t>
      </w:r>
      <w:proofErr w:type="gramEnd"/>
    </w:p>
    <w:p w14:paraId="46A1DEE2" w14:textId="77777777" w:rsidR="00D41AFB" w:rsidRPr="000B3004" w:rsidRDefault="00D41AFB" w:rsidP="005F1335">
      <w:pPr>
        <w:spacing w:after="0" w:line="240" w:lineRule="auto"/>
        <w:ind w:firstLine="340"/>
        <w:jc w:val="right"/>
        <w:rPr>
          <w:rFonts w:ascii="Times New Roman" w:hAnsi="Times New Roman"/>
          <w:b/>
          <w:sz w:val="20"/>
          <w:szCs w:val="20"/>
        </w:rPr>
      </w:pPr>
    </w:p>
    <w:p w14:paraId="4AF06E0D" w14:textId="77777777" w:rsidR="007608A5" w:rsidRPr="000B3004" w:rsidRDefault="007608A5" w:rsidP="005F1335">
      <w:pPr>
        <w:spacing w:after="0" w:line="240" w:lineRule="auto"/>
        <w:ind w:firstLine="340"/>
        <w:jc w:val="both"/>
        <w:rPr>
          <w:rFonts w:ascii="Times New Roman" w:hAnsi="Times New Roman"/>
          <w:sz w:val="18"/>
          <w:szCs w:val="18"/>
        </w:rPr>
      </w:pPr>
      <w:r w:rsidRPr="000B3004">
        <w:rPr>
          <w:rFonts w:ascii="Times New Roman" w:hAnsi="Times New Roman"/>
          <w:sz w:val="18"/>
          <w:szCs w:val="18"/>
        </w:rPr>
        <w:t>Экспертиза методической комиссии факультета экономики и права</w:t>
      </w:r>
    </w:p>
    <w:p w14:paraId="04BABC6C" w14:textId="77777777" w:rsidR="007608A5" w:rsidRPr="000B3004" w:rsidRDefault="00447E16" w:rsidP="005F1335">
      <w:pPr>
        <w:spacing w:after="0" w:line="240" w:lineRule="auto"/>
        <w:ind w:firstLine="340"/>
        <w:jc w:val="both"/>
        <w:rPr>
          <w:rFonts w:ascii="Times New Roman" w:hAnsi="Times New Roman"/>
          <w:sz w:val="18"/>
          <w:szCs w:val="18"/>
        </w:rPr>
      </w:pPr>
      <w:r w:rsidRPr="000B3004">
        <w:rPr>
          <w:rFonts w:ascii="Times New Roman" w:hAnsi="Times New Roman"/>
          <w:sz w:val="18"/>
          <w:szCs w:val="18"/>
        </w:rPr>
        <w:t>Е. </w:t>
      </w:r>
      <w:r w:rsidR="000B3004" w:rsidRPr="000B3004">
        <w:rPr>
          <w:rFonts w:ascii="Times New Roman" w:hAnsi="Times New Roman"/>
          <w:sz w:val="18"/>
          <w:szCs w:val="18"/>
        </w:rPr>
        <w:t>В. Ворошина</w:t>
      </w:r>
      <w:r w:rsidRPr="000B3004">
        <w:rPr>
          <w:rFonts w:ascii="Times New Roman" w:hAnsi="Times New Roman"/>
          <w:sz w:val="18"/>
          <w:szCs w:val="18"/>
        </w:rPr>
        <w:t xml:space="preserve">, старший преподаватель кафедры </w:t>
      </w:r>
      <w:r w:rsidR="00864F91" w:rsidRPr="000B3004">
        <w:rPr>
          <w:rFonts w:ascii="Times New Roman" w:hAnsi="Times New Roman"/>
          <w:sz w:val="18"/>
          <w:szCs w:val="18"/>
        </w:rPr>
        <w:t>теоретической и прикладной экономики</w:t>
      </w:r>
      <w:r w:rsidR="000B3004" w:rsidRPr="000B3004">
        <w:rPr>
          <w:rFonts w:ascii="Times New Roman" w:hAnsi="Times New Roman"/>
          <w:sz w:val="18"/>
          <w:szCs w:val="18"/>
        </w:rPr>
        <w:t xml:space="preserve"> </w:t>
      </w:r>
    </w:p>
    <w:p w14:paraId="0ADB2A98" w14:textId="77777777" w:rsidR="00FA7E4F" w:rsidRPr="000B3004" w:rsidRDefault="00FA7E4F" w:rsidP="00677A60">
      <w:pPr>
        <w:spacing w:after="0" w:line="240" w:lineRule="auto"/>
        <w:jc w:val="both"/>
        <w:rPr>
          <w:rFonts w:eastAsia="Times-Bold"/>
          <w:bCs/>
          <w:sz w:val="20"/>
          <w:szCs w:val="20"/>
        </w:rPr>
      </w:pPr>
    </w:p>
    <w:p w14:paraId="14FDB4E8" w14:textId="77777777" w:rsidR="00677A60" w:rsidRPr="000B3004" w:rsidRDefault="00677A60" w:rsidP="00677A60">
      <w:pPr>
        <w:spacing w:after="0" w:line="240" w:lineRule="auto"/>
        <w:jc w:val="both"/>
        <w:rPr>
          <w:rFonts w:eastAsia="Times-Bold"/>
          <w:bCs/>
          <w:sz w:val="20"/>
          <w:szCs w:val="20"/>
        </w:rPr>
      </w:pPr>
    </w:p>
    <w:p w14:paraId="6411D7C9" w14:textId="77777777" w:rsidR="00677A60" w:rsidRPr="000B3004" w:rsidRDefault="00677A60" w:rsidP="00677A60">
      <w:pPr>
        <w:spacing w:after="0" w:line="240" w:lineRule="auto"/>
        <w:jc w:val="both"/>
        <w:rPr>
          <w:rFonts w:eastAsia="Times-Bold"/>
          <w:bCs/>
          <w:sz w:val="20"/>
          <w:szCs w:val="20"/>
        </w:rPr>
      </w:pPr>
    </w:p>
    <w:p w14:paraId="1B901A01" w14:textId="77777777" w:rsidR="00677A60" w:rsidRPr="000B3004" w:rsidRDefault="00677A60" w:rsidP="00677A60">
      <w:pPr>
        <w:spacing w:after="0" w:line="240" w:lineRule="auto"/>
        <w:jc w:val="both"/>
        <w:rPr>
          <w:rFonts w:eastAsia="Times-Bold"/>
          <w:bCs/>
          <w:sz w:val="20"/>
          <w:szCs w:val="20"/>
        </w:rPr>
      </w:pPr>
    </w:p>
    <w:p w14:paraId="024265FE" w14:textId="77777777" w:rsidR="00677A60" w:rsidRDefault="00677A60" w:rsidP="00677A60">
      <w:pPr>
        <w:spacing w:after="0" w:line="240" w:lineRule="auto"/>
        <w:jc w:val="both"/>
        <w:rPr>
          <w:rFonts w:eastAsia="Times-Bold"/>
          <w:bCs/>
          <w:sz w:val="20"/>
          <w:szCs w:val="20"/>
        </w:rPr>
      </w:pPr>
    </w:p>
    <w:p w14:paraId="484F7BA4" w14:textId="77777777" w:rsidR="00677A60" w:rsidRDefault="00677A60" w:rsidP="00677A60">
      <w:pPr>
        <w:spacing w:after="0" w:line="240" w:lineRule="auto"/>
        <w:jc w:val="both"/>
        <w:rPr>
          <w:rFonts w:eastAsia="Times-Bold"/>
          <w:bCs/>
          <w:sz w:val="20"/>
          <w:szCs w:val="20"/>
        </w:rPr>
      </w:pPr>
    </w:p>
    <w:p w14:paraId="2C472F87" w14:textId="77777777" w:rsidR="00677A60" w:rsidRDefault="00677A60" w:rsidP="00677A60">
      <w:pPr>
        <w:spacing w:after="0" w:line="240" w:lineRule="auto"/>
        <w:jc w:val="both"/>
        <w:rPr>
          <w:rFonts w:eastAsia="Times-Bold"/>
          <w:bCs/>
          <w:sz w:val="20"/>
          <w:szCs w:val="20"/>
        </w:rPr>
      </w:pPr>
    </w:p>
    <w:p w14:paraId="41F71C91" w14:textId="77777777" w:rsidR="00677A60" w:rsidRDefault="00677A60" w:rsidP="00677A60">
      <w:pPr>
        <w:spacing w:after="0" w:line="240" w:lineRule="auto"/>
        <w:jc w:val="both"/>
        <w:rPr>
          <w:rFonts w:eastAsia="Times-Bold"/>
          <w:bCs/>
          <w:sz w:val="20"/>
          <w:szCs w:val="20"/>
        </w:rPr>
      </w:pPr>
    </w:p>
    <w:p w14:paraId="400FCE4D" w14:textId="77777777" w:rsidR="00677A60" w:rsidRDefault="00677A60" w:rsidP="00677A60">
      <w:pPr>
        <w:spacing w:after="0" w:line="240" w:lineRule="auto"/>
        <w:jc w:val="both"/>
        <w:rPr>
          <w:rFonts w:eastAsia="Times-Bold"/>
          <w:bCs/>
          <w:sz w:val="20"/>
          <w:szCs w:val="20"/>
        </w:rPr>
      </w:pPr>
    </w:p>
    <w:p w14:paraId="396A41D4" w14:textId="77777777" w:rsidR="00677A60" w:rsidRDefault="00677A60" w:rsidP="00677A60">
      <w:pPr>
        <w:spacing w:after="0" w:line="240" w:lineRule="auto"/>
        <w:jc w:val="both"/>
        <w:rPr>
          <w:rFonts w:eastAsia="Times-Bold"/>
          <w:bCs/>
          <w:sz w:val="20"/>
          <w:szCs w:val="20"/>
        </w:rPr>
      </w:pPr>
    </w:p>
    <w:p w14:paraId="3C6C4466" w14:textId="77777777" w:rsidR="00677A60" w:rsidRDefault="00677A60" w:rsidP="00677A60">
      <w:pPr>
        <w:spacing w:after="0" w:line="240" w:lineRule="auto"/>
        <w:jc w:val="both"/>
        <w:rPr>
          <w:rFonts w:eastAsia="Times-Bold"/>
          <w:bCs/>
          <w:sz w:val="20"/>
          <w:szCs w:val="20"/>
        </w:rPr>
      </w:pPr>
    </w:p>
    <w:p w14:paraId="2088C37D" w14:textId="77777777" w:rsidR="00677A60" w:rsidRDefault="00677A60" w:rsidP="00677A60">
      <w:pPr>
        <w:spacing w:after="0" w:line="240" w:lineRule="auto"/>
        <w:jc w:val="both"/>
        <w:rPr>
          <w:rFonts w:eastAsia="Times-Bold"/>
          <w:bCs/>
          <w:sz w:val="20"/>
          <w:szCs w:val="20"/>
        </w:rPr>
      </w:pPr>
    </w:p>
    <w:p w14:paraId="39C0625C" w14:textId="77777777" w:rsidR="00677A60" w:rsidRDefault="00677A60" w:rsidP="00677A60">
      <w:pPr>
        <w:spacing w:after="0" w:line="240" w:lineRule="auto"/>
        <w:jc w:val="both"/>
        <w:rPr>
          <w:rFonts w:eastAsia="Times-Bold"/>
          <w:bCs/>
          <w:sz w:val="20"/>
          <w:szCs w:val="20"/>
        </w:rPr>
      </w:pPr>
    </w:p>
    <w:p w14:paraId="248A35FF" w14:textId="77777777" w:rsidR="00447E16" w:rsidRDefault="00447E16" w:rsidP="00677A60">
      <w:pPr>
        <w:spacing w:after="0" w:line="240" w:lineRule="auto"/>
        <w:jc w:val="both"/>
        <w:rPr>
          <w:rFonts w:eastAsia="Times-Bold"/>
          <w:bCs/>
          <w:sz w:val="20"/>
          <w:szCs w:val="20"/>
        </w:rPr>
      </w:pPr>
    </w:p>
    <w:p w14:paraId="6546318E" w14:textId="77777777" w:rsidR="00677A60" w:rsidRDefault="00677A60" w:rsidP="00677A60">
      <w:pPr>
        <w:spacing w:after="0" w:line="240" w:lineRule="auto"/>
        <w:jc w:val="both"/>
        <w:rPr>
          <w:rFonts w:eastAsia="Times-Bold"/>
          <w:bCs/>
          <w:sz w:val="20"/>
          <w:szCs w:val="20"/>
        </w:rPr>
      </w:pPr>
    </w:p>
    <w:p w14:paraId="50E7FE16" w14:textId="77777777" w:rsidR="00677A60" w:rsidRDefault="00677A60" w:rsidP="00677A60">
      <w:pPr>
        <w:spacing w:after="0" w:line="240" w:lineRule="auto"/>
        <w:jc w:val="both"/>
        <w:rPr>
          <w:rFonts w:eastAsia="Times-Bold"/>
          <w:bCs/>
          <w:sz w:val="20"/>
          <w:szCs w:val="20"/>
        </w:rPr>
      </w:pPr>
    </w:p>
    <w:p w14:paraId="6F0B623D" w14:textId="77777777" w:rsidR="00677A60" w:rsidRDefault="00677A60" w:rsidP="00677A60">
      <w:pPr>
        <w:spacing w:after="0" w:line="240" w:lineRule="auto"/>
        <w:jc w:val="both"/>
        <w:rPr>
          <w:rFonts w:eastAsia="Times-Bold"/>
          <w:bCs/>
          <w:sz w:val="20"/>
          <w:szCs w:val="20"/>
        </w:rPr>
      </w:pPr>
    </w:p>
    <w:p w14:paraId="22C4AC9B" w14:textId="77777777" w:rsidR="00677A60" w:rsidRDefault="00677A60" w:rsidP="00677A60">
      <w:pPr>
        <w:spacing w:after="0" w:line="240" w:lineRule="auto"/>
        <w:jc w:val="both"/>
        <w:rPr>
          <w:rFonts w:eastAsia="Times-Bold"/>
          <w:bCs/>
          <w:sz w:val="20"/>
          <w:szCs w:val="20"/>
        </w:rPr>
      </w:pPr>
    </w:p>
    <w:p w14:paraId="6E1E8641" w14:textId="77777777" w:rsidR="00677A60" w:rsidRDefault="00677A60" w:rsidP="00677A60">
      <w:pPr>
        <w:spacing w:after="0" w:line="240" w:lineRule="auto"/>
        <w:jc w:val="both"/>
        <w:rPr>
          <w:rFonts w:eastAsia="Times-Bold"/>
          <w:bCs/>
          <w:sz w:val="20"/>
          <w:szCs w:val="20"/>
        </w:rPr>
      </w:pPr>
    </w:p>
    <w:p w14:paraId="2411648D" w14:textId="77777777" w:rsidR="00447E16" w:rsidRDefault="00447E1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br w:type="page"/>
      </w:r>
    </w:p>
    <w:p w14:paraId="4A4B2F4B" w14:textId="77777777" w:rsidR="00FA7E4F" w:rsidRPr="00FA7E4F" w:rsidRDefault="00FA7E4F" w:rsidP="00FA7E4F">
      <w:pPr>
        <w:keepNext/>
        <w:tabs>
          <w:tab w:val="left" w:pos="567"/>
        </w:tabs>
        <w:spacing w:after="0" w:line="240" w:lineRule="auto"/>
        <w:jc w:val="center"/>
        <w:outlineLvl w:val="0"/>
        <w:rPr>
          <w:rFonts w:ascii="Times New Roman" w:eastAsia="Times New Roman" w:hAnsi="Times New Roman"/>
          <w:b/>
          <w:sz w:val="18"/>
          <w:szCs w:val="18"/>
          <w:lang w:eastAsia="ru-RU"/>
        </w:rPr>
      </w:pPr>
      <w:r w:rsidRPr="00FA7E4F">
        <w:rPr>
          <w:rFonts w:ascii="Times New Roman" w:eastAsia="Times New Roman" w:hAnsi="Times New Roman"/>
          <w:b/>
          <w:sz w:val="18"/>
          <w:szCs w:val="18"/>
          <w:lang w:eastAsia="ru-RU"/>
        </w:rPr>
        <w:lastRenderedPageBreak/>
        <w:t>ПОЯСНИТЕЛЬНАЯ ЗАПИСКА</w:t>
      </w:r>
    </w:p>
    <w:p w14:paraId="41622152" w14:textId="77777777" w:rsidR="00FA7E4F" w:rsidRPr="00FA7E4F" w:rsidRDefault="00FA7E4F" w:rsidP="00FA7E4F">
      <w:pPr>
        <w:shd w:val="clear" w:color="auto" w:fill="FFFFFF"/>
        <w:tabs>
          <w:tab w:val="left" w:pos="567"/>
        </w:tabs>
        <w:spacing w:after="0" w:line="240" w:lineRule="auto"/>
        <w:ind w:firstLine="284"/>
        <w:jc w:val="both"/>
        <w:rPr>
          <w:rFonts w:ascii="Times New Roman" w:eastAsia="Times New Roman" w:hAnsi="Times New Roman"/>
          <w:color w:val="000000"/>
          <w:spacing w:val="-2"/>
          <w:sz w:val="18"/>
          <w:szCs w:val="18"/>
          <w:lang w:eastAsia="ru-RU"/>
        </w:rPr>
      </w:pPr>
    </w:p>
    <w:p w14:paraId="6CA50ECB" w14:textId="1B580304" w:rsidR="00FA7E4F" w:rsidRPr="00FA7E4F" w:rsidRDefault="00FA7E4F" w:rsidP="005F1335">
      <w:pPr>
        <w:tabs>
          <w:tab w:val="left" w:pos="567"/>
          <w:tab w:val="left" w:pos="720"/>
        </w:tabs>
        <w:spacing w:after="0" w:line="240" w:lineRule="auto"/>
        <w:ind w:firstLine="340"/>
        <w:jc w:val="both"/>
        <w:rPr>
          <w:rFonts w:ascii="Times New Roman" w:eastAsia="Times New Roman" w:hAnsi="Times New Roman"/>
          <w:b/>
          <w:sz w:val="18"/>
          <w:szCs w:val="18"/>
          <w:lang w:eastAsia="ru-RU"/>
        </w:rPr>
      </w:pPr>
      <w:r w:rsidRPr="00FA7E4F">
        <w:rPr>
          <w:rFonts w:ascii="Times New Roman" w:eastAsia="Times New Roman" w:hAnsi="Times New Roman"/>
          <w:b/>
          <w:sz w:val="18"/>
          <w:szCs w:val="18"/>
          <w:lang w:eastAsia="ru-RU"/>
        </w:rPr>
        <w:t xml:space="preserve">1 Актуальность проведения </w:t>
      </w:r>
      <w:r w:rsidR="009E0782">
        <w:rPr>
          <w:rFonts w:ascii="Times New Roman" w:eastAsia="Times New Roman" w:hAnsi="Times New Roman"/>
          <w:b/>
          <w:sz w:val="18"/>
          <w:szCs w:val="18"/>
          <w:lang w:eastAsia="ru-RU"/>
        </w:rPr>
        <w:t>преддипломной</w:t>
      </w:r>
      <w:r w:rsidRPr="00FA7E4F">
        <w:rPr>
          <w:rFonts w:ascii="Times New Roman" w:eastAsia="Times New Roman" w:hAnsi="Times New Roman"/>
          <w:b/>
          <w:sz w:val="18"/>
          <w:szCs w:val="18"/>
          <w:lang w:eastAsia="ru-RU"/>
        </w:rPr>
        <w:t xml:space="preserve"> практики</w:t>
      </w:r>
    </w:p>
    <w:p w14:paraId="133570F1" w14:textId="4B56ABCD" w:rsidR="00FA7E4F" w:rsidRPr="009E0782" w:rsidRDefault="00127B2D" w:rsidP="005F1335">
      <w:pPr>
        <w:tabs>
          <w:tab w:val="left" w:pos="567"/>
          <w:tab w:val="left" w:pos="720"/>
        </w:tabs>
        <w:spacing w:after="0" w:line="240" w:lineRule="auto"/>
        <w:ind w:firstLine="340"/>
        <w:jc w:val="both"/>
        <w:rPr>
          <w:rFonts w:ascii="Times New Roman" w:eastAsia="Times New Roman" w:hAnsi="Times New Roman"/>
          <w:color w:val="FF0000"/>
          <w:sz w:val="18"/>
          <w:szCs w:val="18"/>
          <w:lang w:eastAsia="ru-RU"/>
        </w:rPr>
      </w:pPr>
      <w:r>
        <w:rPr>
          <w:rFonts w:ascii="Times New Roman" w:eastAsia="Times New Roman" w:hAnsi="Times New Roman"/>
          <w:sz w:val="18"/>
          <w:szCs w:val="18"/>
          <w:lang w:eastAsia="ru-RU"/>
        </w:rPr>
        <w:t>Преддипломная</w:t>
      </w:r>
      <w:r w:rsidR="006B7613">
        <w:rPr>
          <w:rFonts w:ascii="Times New Roman" w:eastAsia="Times New Roman" w:hAnsi="Times New Roman"/>
          <w:sz w:val="18"/>
          <w:szCs w:val="18"/>
          <w:lang w:eastAsia="ru-RU"/>
        </w:rPr>
        <w:t xml:space="preserve"> </w:t>
      </w:r>
      <w:r w:rsidR="00FA7E4F" w:rsidRPr="000E0134">
        <w:rPr>
          <w:rFonts w:ascii="Times New Roman" w:eastAsia="Times New Roman" w:hAnsi="Times New Roman"/>
          <w:sz w:val="18"/>
          <w:szCs w:val="18"/>
          <w:lang w:eastAsia="ru-RU"/>
        </w:rPr>
        <w:t xml:space="preserve">практика </w:t>
      </w:r>
      <w:r w:rsidR="001803EE" w:rsidRPr="000E0134">
        <w:rPr>
          <w:rFonts w:ascii="Times New Roman" w:eastAsia="Times New Roman" w:hAnsi="Times New Roman"/>
          <w:sz w:val="18"/>
          <w:szCs w:val="18"/>
          <w:lang w:eastAsia="ru-RU"/>
        </w:rPr>
        <w:t xml:space="preserve">является важной частью </w:t>
      </w:r>
      <w:r w:rsidR="004844CD" w:rsidRPr="009E0782">
        <w:rPr>
          <w:rFonts w:ascii="Times New Roman" w:eastAsia="Times New Roman" w:hAnsi="Times New Roman"/>
          <w:sz w:val="18"/>
          <w:szCs w:val="18"/>
          <w:lang w:eastAsia="ru-RU"/>
        </w:rPr>
        <w:t>образовательного процесса</w:t>
      </w:r>
      <w:r w:rsidR="000E0134" w:rsidRPr="009E0782">
        <w:rPr>
          <w:rFonts w:ascii="Times New Roman" w:eastAsia="Times New Roman" w:hAnsi="Times New Roman"/>
          <w:sz w:val="18"/>
          <w:szCs w:val="18"/>
          <w:lang w:eastAsia="ru-RU"/>
        </w:rPr>
        <w:t xml:space="preserve"> </w:t>
      </w:r>
      <w:r w:rsidR="00880DEC">
        <w:rPr>
          <w:rFonts w:ascii="Times New Roman" w:eastAsia="Times New Roman" w:hAnsi="Times New Roman"/>
          <w:sz w:val="18"/>
          <w:szCs w:val="18"/>
          <w:lang w:eastAsia="ru-RU"/>
        </w:rPr>
        <w:t>при подготовке специалистов по</w:t>
      </w:r>
      <w:r w:rsidR="000E0134" w:rsidRPr="009E0782">
        <w:rPr>
          <w:rFonts w:ascii="Times New Roman" w:eastAsia="Times New Roman" w:hAnsi="Times New Roman"/>
          <w:sz w:val="18"/>
          <w:szCs w:val="18"/>
          <w:lang w:eastAsia="ru-RU"/>
        </w:rPr>
        <w:t xml:space="preserve"> специальности 1-28</w:t>
      </w:r>
      <w:r w:rsidR="001803EE" w:rsidRPr="009E0782">
        <w:rPr>
          <w:rFonts w:ascii="Times New Roman" w:eastAsia="Times New Roman" w:hAnsi="Times New Roman"/>
          <w:sz w:val="18"/>
          <w:szCs w:val="18"/>
          <w:lang w:eastAsia="ru-RU"/>
        </w:rPr>
        <w:t xml:space="preserve"> 0</w:t>
      </w:r>
      <w:r w:rsidR="000E0134" w:rsidRPr="009E0782">
        <w:rPr>
          <w:rFonts w:ascii="Times New Roman" w:eastAsia="Times New Roman" w:hAnsi="Times New Roman"/>
          <w:sz w:val="18"/>
          <w:szCs w:val="18"/>
          <w:lang w:eastAsia="ru-RU"/>
        </w:rPr>
        <w:t>1</w:t>
      </w:r>
      <w:r w:rsidR="001803EE" w:rsidRPr="009E0782">
        <w:rPr>
          <w:rFonts w:ascii="Times New Roman" w:eastAsia="Times New Roman" w:hAnsi="Times New Roman"/>
          <w:sz w:val="18"/>
          <w:szCs w:val="18"/>
          <w:lang w:eastAsia="ru-RU"/>
        </w:rPr>
        <w:t xml:space="preserve"> 0</w:t>
      </w:r>
      <w:r w:rsidR="000E0134" w:rsidRPr="009E0782">
        <w:rPr>
          <w:rFonts w:ascii="Times New Roman" w:eastAsia="Times New Roman" w:hAnsi="Times New Roman"/>
          <w:sz w:val="18"/>
          <w:szCs w:val="18"/>
          <w:lang w:eastAsia="ru-RU"/>
        </w:rPr>
        <w:t>2</w:t>
      </w:r>
      <w:r w:rsidR="001803EE" w:rsidRPr="009E0782">
        <w:rPr>
          <w:rFonts w:ascii="Times New Roman" w:eastAsia="Times New Roman" w:hAnsi="Times New Roman"/>
          <w:sz w:val="18"/>
          <w:szCs w:val="18"/>
          <w:lang w:eastAsia="ru-RU"/>
        </w:rPr>
        <w:t xml:space="preserve"> </w:t>
      </w:r>
      <w:r w:rsidR="000E0134" w:rsidRPr="009E0782">
        <w:rPr>
          <w:rFonts w:ascii="Times New Roman" w:eastAsia="Times New Roman" w:hAnsi="Times New Roman"/>
          <w:sz w:val="18"/>
          <w:szCs w:val="18"/>
          <w:lang w:eastAsia="ru-RU"/>
        </w:rPr>
        <w:t>Электронный маркетинг</w:t>
      </w:r>
      <w:r w:rsidR="001803EE" w:rsidRPr="009E0782">
        <w:rPr>
          <w:rFonts w:ascii="Times New Roman" w:eastAsia="Times New Roman" w:hAnsi="Times New Roman"/>
          <w:sz w:val="18"/>
          <w:szCs w:val="18"/>
          <w:lang w:eastAsia="ru-RU"/>
        </w:rPr>
        <w:t>.</w:t>
      </w:r>
      <w:r w:rsidR="001803EE" w:rsidRPr="009E0782">
        <w:rPr>
          <w:rFonts w:ascii="Times New Roman" w:eastAsia="Times New Roman" w:hAnsi="Times New Roman"/>
          <w:color w:val="FF0000"/>
          <w:sz w:val="18"/>
          <w:szCs w:val="18"/>
          <w:lang w:eastAsia="ru-RU"/>
        </w:rPr>
        <w:t xml:space="preserve"> </w:t>
      </w:r>
      <w:r w:rsidR="001803EE" w:rsidRPr="009E0782">
        <w:rPr>
          <w:rFonts w:ascii="Times New Roman" w:eastAsia="Times New Roman" w:hAnsi="Times New Roman"/>
          <w:sz w:val="18"/>
          <w:szCs w:val="18"/>
          <w:lang w:eastAsia="ru-RU"/>
        </w:rPr>
        <w:t xml:space="preserve">Она </w:t>
      </w:r>
      <w:r w:rsidR="00FA7E4F" w:rsidRPr="009E0782">
        <w:rPr>
          <w:rFonts w:ascii="Times New Roman" w:eastAsia="Times New Roman" w:hAnsi="Times New Roman"/>
          <w:sz w:val="18"/>
          <w:szCs w:val="18"/>
          <w:lang w:eastAsia="ru-RU"/>
        </w:rPr>
        <w:t xml:space="preserve">предполагает </w:t>
      </w:r>
      <w:r w:rsidR="009E0782" w:rsidRPr="009E0782">
        <w:rPr>
          <w:rFonts w:ascii="Times New Roman" w:eastAsia="Times New Roman" w:hAnsi="Times New Roman"/>
          <w:sz w:val="18"/>
          <w:szCs w:val="18"/>
          <w:lang w:eastAsia="ru-RU"/>
        </w:rPr>
        <w:t xml:space="preserve">самостоятельное исследование актуальной научно-управленческой </w:t>
      </w:r>
      <w:r w:rsidR="00B321AE">
        <w:rPr>
          <w:rFonts w:ascii="Times New Roman" w:eastAsia="Times New Roman" w:hAnsi="Times New Roman"/>
          <w:sz w:val="18"/>
          <w:szCs w:val="18"/>
          <w:lang w:eastAsia="ru-RU"/>
        </w:rPr>
        <w:t>(</w:t>
      </w:r>
      <w:r w:rsidR="009E0782" w:rsidRPr="009E0782">
        <w:rPr>
          <w:rFonts w:ascii="Times New Roman" w:eastAsia="Times New Roman" w:hAnsi="Times New Roman"/>
          <w:sz w:val="18"/>
          <w:szCs w:val="18"/>
          <w:lang w:eastAsia="ru-RU"/>
        </w:rPr>
        <w:t>научно</w:t>
      </w:r>
      <w:r w:rsidR="00B321AE">
        <w:rPr>
          <w:rFonts w:ascii="Times New Roman" w:eastAsia="Times New Roman" w:hAnsi="Times New Roman"/>
          <w:sz w:val="18"/>
          <w:szCs w:val="18"/>
          <w:lang w:eastAsia="ru-RU"/>
        </w:rPr>
        <w:t>-</w:t>
      </w:r>
      <w:r w:rsidR="009E0782" w:rsidRPr="009E0782">
        <w:rPr>
          <w:rFonts w:ascii="Times New Roman" w:eastAsia="Times New Roman" w:hAnsi="Times New Roman"/>
          <w:sz w:val="18"/>
          <w:szCs w:val="18"/>
          <w:lang w:eastAsia="ru-RU"/>
        </w:rPr>
        <w:t>технической</w:t>
      </w:r>
      <w:r w:rsidR="00B321AE">
        <w:rPr>
          <w:rFonts w:ascii="Times New Roman" w:eastAsia="Times New Roman" w:hAnsi="Times New Roman"/>
          <w:sz w:val="18"/>
          <w:szCs w:val="18"/>
          <w:lang w:eastAsia="ru-RU"/>
        </w:rPr>
        <w:t>)</w:t>
      </w:r>
      <w:r w:rsidR="009E0782" w:rsidRPr="009E0782">
        <w:rPr>
          <w:rFonts w:ascii="Times New Roman" w:eastAsia="Times New Roman" w:hAnsi="Times New Roman"/>
          <w:sz w:val="18"/>
          <w:szCs w:val="18"/>
          <w:lang w:eastAsia="ru-RU"/>
        </w:rPr>
        <w:t xml:space="preserve"> проблемы или решение реальных организационных, управленческих и технических задач по месту практики в организации, в ее структурном подразделении</w:t>
      </w:r>
      <w:r w:rsidR="00532349" w:rsidRPr="009E0782">
        <w:rPr>
          <w:rFonts w:ascii="Times New Roman" w:eastAsia="Times New Roman" w:hAnsi="Times New Roman"/>
          <w:sz w:val="18"/>
          <w:szCs w:val="18"/>
          <w:lang w:eastAsia="ru-RU"/>
        </w:rPr>
        <w:t>, а также сбор и подготовку</w:t>
      </w:r>
      <w:r w:rsidR="00FA7E4F" w:rsidRPr="009E0782">
        <w:rPr>
          <w:rFonts w:ascii="Times New Roman" w:eastAsia="Times New Roman" w:hAnsi="Times New Roman"/>
          <w:sz w:val="18"/>
          <w:szCs w:val="18"/>
          <w:lang w:eastAsia="ru-RU"/>
        </w:rPr>
        <w:t xml:space="preserve"> материалов для написания </w:t>
      </w:r>
      <w:r w:rsidR="009E0782" w:rsidRPr="009E0782">
        <w:rPr>
          <w:rFonts w:ascii="Times New Roman" w:eastAsia="Times New Roman" w:hAnsi="Times New Roman"/>
          <w:sz w:val="18"/>
          <w:szCs w:val="18"/>
          <w:lang w:eastAsia="ru-RU"/>
        </w:rPr>
        <w:t>дипломной</w:t>
      </w:r>
      <w:r w:rsidR="001803EE" w:rsidRPr="009E0782">
        <w:rPr>
          <w:rFonts w:ascii="Times New Roman" w:eastAsia="Times New Roman" w:hAnsi="Times New Roman"/>
          <w:sz w:val="18"/>
          <w:szCs w:val="18"/>
          <w:lang w:eastAsia="ru-RU"/>
        </w:rPr>
        <w:t xml:space="preserve"> работ</w:t>
      </w:r>
      <w:r w:rsidR="009E0782" w:rsidRPr="009E0782">
        <w:rPr>
          <w:rFonts w:ascii="Times New Roman" w:eastAsia="Times New Roman" w:hAnsi="Times New Roman"/>
          <w:sz w:val="18"/>
          <w:szCs w:val="18"/>
          <w:lang w:eastAsia="ru-RU"/>
        </w:rPr>
        <w:t>ы</w:t>
      </w:r>
      <w:r w:rsidR="001803EE" w:rsidRPr="009E0782">
        <w:rPr>
          <w:rFonts w:ascii="Times New Roman" w:eastAsia="Times New Roman" w:hAnsi="Times New Roman"/>
          <w:sz w:val="18"/>
          <w:szCs w:val="18"/>
          <w:lang w:eastAsia="ru-RU"/>
        </w:rPr>
        <w:t>.</w:t>
      </w:r>
      <w:r w:rsidR="001803EE" w:rsidRPr="009E0782">
        <w:rPr>
          <w:rFonts w:ascii="Times New Roman" w:eastAsia="Times New Roman" w:hAnsi="Times New Roman"/>
          <w:color w:val="FF0000"/>
          <w:sz w:val="18"/>
          <w:szCs w:val="18"/>
          <w:lang w:eastAsia="ru-RU"/>
        </w:rPr>
        <w:t xml:space="preserve"> </w:t>
      </w:r>
    </w:p>
    <w:p w14:paraId="043A964F" w14:textId="77777777" w:rsidR="005C4357" w:rsidRPr="00664AA0" w:rsidRDefault="00A628CE" w:rsidP="005F1335">
      <w:pPr>
        <w:tabs>
          <w:tab w:val="left" w:pos="567"/>
          <w:tab w:val="left" w:pos="720"/>
        </w:tabs>
        <w:spacing w:after="0" w:line="240" w:lineRule="auto"/>
        <w:ind w:firstLine="340"/>
        <w:jc w:val="both"/>
        <w:rPr>
          <w:rFonts w:ascii="Times New Roman" w:eastAsia="Times New Roman" w:hAnsi="Times New Roman"/>
          <w:sz w:val="18"/>
          <w:szCs w:val="18"/>
          <w:lang w:eastAsia="ru-RU"/>
        </w:rPr>
      </w:pPr>
      <w:r w:rsidRPr="009E0782">
        <w:rPr>
          <w:rFonts w:ascii="Times New Roman" w:eastAsia="Times New Roman" w:hAnsi="Times New Roman"/>
          <w:sz w:val="18"/>
          <w:szCs w:val="18"/>
          <w:lang w:eastAsia="ru-RU"/>
        </w:rPr>
        <w:t>Сроки и продолжительность прохождения практики определяются учебным планом</w:t>
      </w:r>
      <w:r w:rsidRPr="00664AA0">
        <w:rPr>
          <w:rFonts w:ascii="Times New Roman" w:eastAsia="Times New Roman" w:hAnsi="Times New Roman"/>
          <w:sz w:val="18"/>
          <w:szCs w:val="18"/>
          <w:lang w:eastAsia="ru-RU"/>
        </w:rPr>
        <w:t xml:space="preserve"> специальности. </w:t>
      </w:r>
    </w:p>
    <w:p w14:paraId="56A5167C" w14:textId="77777777" w:rsidR="001862AE" w:rsidRPr="004811BB" w:rsidRDefault="00A628CE" w:rsidP="005F1335">
      <w:pPr>
        <w:tabs>
          <w:tab w:val="left" w:pos="567"/>
          <w:tab w:val="left" w:pos="720"/>
        </w:tabs>
        <w:spacing w:after="0" w:line="240" w:lineRule="auto"/>
        <w:ind w:firstLine="340"/>
        <w:jc w:val="both"/>
        <w:rPr>
          <w:rFonts w:ascii="Times New Roman" w:eastAsia="Times New Roman" w:hAnsi="Times New Roman"/>
          <w:color w:val="FF0000"/>
          <w:sz w:val="18"/>
          <w:szCs w:val="18"/>
          <w:lang w:eastAsia="ru-RU"/>
        </w:rPr>
      </w:pPr>
      <w:r w:rsidRPr="00664AA0">
        <w:rPr>
          <w:rFonts w:ascii="Times New Roman" w:eastAsia="Times New Roman" w:hAnsi="Times New Roman"/>
          <w:sz w:val="18"/>
          <w:szCs w:val="18"/>
          <w:lang w:eastAsia="ru-RU"/>
        </w:rPr>
        <w:t xml:space="preserve">Объектами </w:t>
      </w:r>
      <w:r w:rsidR="001862AE" w:rsidRPr="00664AA0">
        <w:rPr>
          <w:rFonts w:ascii="Times New Roman" w:eastAsia="Times New Roman" w:hAnsi="Times New Roman"/>
          <w:sz w:val="18"/>
          <w:szCs w:val="18"/>
          <w:lang w:eastAsia="ru-RU"/>
        </w:rPr>
        <w:t>(базами) практики являются организации различных форм собственности.</w:t>
      </w:r>
      <w:r w:rsidR="001862AE" w:rsidRPr="004811BB">
        <w:rPr>
          <w:rFonts w:ascii="Times New Roman" w:eastAsia="Times New Roman" w:hAnsi="Times New Roman"/>
          <w:color w:val="FF0000"/>
          <w:sz w:val="18"/>
          <w:szCs w:val="18"/>
          <w:lang w:eastAsia="ru-RU"/>
        </w:rPr>
        <w:t xml:space="preserve"> </w:t>
      </w:r>
      <w:r w:rsidR="001862AE" w:rsidRPr="00664AA0">
        <w:rPr>
          <w:rFonts w:ascii="Times New Roman" w:eastAsia="Times New Roman" w:hAnsi="Times New Roman"/>
          <w:sz w:val="18"/>
          <w:szCs w:val="18"/>
          <w:lang w:eastAsia="ru-RU"/>
        </w:rPr>
        <w:t>Общее методическое руководство практикой осуществляет</w:t>
      </w:r>
      <w:r w:rsidR="001862AE" w:rsidRPr="004811BB">
        <w:rPr>
          <w:rFonts w:ascii="Times New Roman" w:eastAsia="Times New Roman" w:hAnsi="Times New Roman"/>
          <w:color w:val="FF0000"/>
          <w:sz w:val="18"/>
          <w:szCs w:val="18"/>
          <w:lang w:eastAsia="ru-RU"/>
        </w:rPr>
        <w:t xml:space="preserve"> </w:t>
      </w:r>
      <w:r w:rsidR="001862AE" w:rsidRPr="00411520">
        <w:rPr>
          <w:rFonts w:ascii="Times New Roman" w:eastAsia="Times New Roman" w:hAnsi="Times New Roman"/>
          <w:sz w:val="18"/>
          <w:szCs w:val="18"/>
          <w:lang w:eastAsia="ru-RU"/>
        </w:rPr>
        <w:t>кафедра теоретической и прикладной экономики.</w:t>
      </w:r>
      <w:r w:rsidR="001862AE" w:rsidRPr="004811BB">
        <w:rPr>
          <w:rFonts w:ascii="Times New Roman" w:eastAsia="Times New Roman" w:hAnsi="Times New Roman"/>
          <w:color w:val="FF0000"/>
          <w:sz w:val="18"/>
          <w:szCs w:val="18"/>
          <w:lang w:eastAsia="ru-RU"/>
        </w:rPr>
        <w:t xml:space="preserve"> </w:t>
      </w:r>
      <w:r w:rsidR="001862AE" w:rsidRPr="00664AA0">
        <w:rPr>
          <w:rFonts w:ascii="Times New Roman" w:eastAsia="Times New Roman" w:hAnsi="Times New Roman"/>
          <w:sz w:val="18"/>
          <w:szCs w:val="18"/>
          <w:lang w:eastAsia="ru-RU"/>
        </w:rPr>
        <w:t>Основным методическим документом, регламентирующим работу студента на практике, является программа практики.</w:t>
      </w:r>
    </w:p>
    <w:p w14:paraId="165C7F52" w14:textId="77777777" w:rsidR="00FA7E4F" w:rsidRPr="00B33FE6" w:rsidRDefault="00FA7E4F" w:rsidP="005F1335">
      <w:pPr>
        <w:tabs>
          <w:tab w:val="left" w:pos="567"/>
          <w:tab w:val="left" w:pos="720"/>
        </w:tabs>
        <w:spacing w:after="0" w:line="240" w:lineRule="auto"/>
        <w:ind w:firstLine="340"/>
        <w:jc w:val="both"/>
        <w:rPr>
          <w:rFonts w:ascii="Times New Roman" w:eastAsia="Times New Roman" w:hAnsi="Times New Roman"/>
          <w:sz w:val="18"/>
          <w:szCs w:val="18"/>
          <w:lang w:eastAsia="ru-RU"/>
        </w:rPr>
      </w:pPr>
      <w:r w:rsidRPr="00B33FE6">
        <w:rPr>
          <w:rFonts w:ascii="Times New Roman" w:eastAsia="Times New Roman" w:hAnsi="Times New Roman"/>
          <w:sz w:val="18"/>
          <w:szCs w:val="18"/>
          <w:lang w:eastAsia="ru-RU"/>
        </w:rPr>
        <w:t xml:space="preserve">Программа практики разработана в соответствии с </w:t>
      </w:r>
      <w:r w:rsidR="00A628CE" w:rsidRPr="00B33FE6">
        <w:rPr>
          <w:rFonts w:ascii="Times New Roman" w:hAnsi="Times New Roman"/>
          <w:sz w:val="18"/>
          <w:szCs w:val="18"/>
          <w:lang w:eastAsia="ru-RU"/>
        </w:rPr>
        <w:t xml:space="preserve">Положением о практике студентов учреждения образования «Барановичский государственный университет», утвержденным приказом ректора от 05.06.2017 г. </w:t>
      </w:r>
      <w:r w:rsidR="00A628CE" w:rsidRPr="00411520">
        <w:rPr>
          <w:rFonts w:ascii="Times New Roman" w:hAnsi="Times New Roman"/>
          <w:sz w:val="18"/>
          <w:szCs w:val="18"/>
          <w:lang w:eastAsia="ru-RU"/>
        </w:rPr>
        <w:t>№ 265</w:t>
      </w:r>
      <w:r w:rsidR="000C05CC" w:rsidRPr="00411520">
        <w:rPr>
          <w:rFonts w:ascii="Times New Roman" w:hAnsi="Times New Roman"/>
          <w:sz w:val="18"/>
          <w:szCs w:val="18"/>
          <w:lang w:eastAsia="ru-RU"/>
        </w:rPr>
        <w:t xml:space="preserve"> </w:t>
      </w:r>
      <w:r w:rsidRPr="00411520">
        <w:rPr>
          <w:rFonts w:ascii="Times New Roman" w:eastAsia="Times New Roman" w:hAnsi="Times New Roman"/>
          <w:sz w:val="18"/>
          <w:szCs w:val="18"/>
          <w:lang w:eastAsia="ru-RU"/>
        </w:rPr>
        <w:t>и образовательным стандартом специальности 1-2</w:t>
      </w:r>
      <w:r w:rsidR="00B33FE6" w:rsidRPr="00411520">
        <w:rPr>
          <w:rFonts w:ascii="Times New Roman" w:eastAsia="Times New Roman" w:hAnsi="Times New Roman"/>
          <w:sz w:val="18"/>
          <w:szCs w:val="18"/>
          <w:lang w:eastAsia="ru-RU"/>
        </w:rPr>
        <w:t>8</w:t>
      </w:r>
      <w:r w:rsidR="00532349" w:rsidRPr="00411520">
        <w:rPr>
          <w:rFonts w:ascii="Times New Roman" w:eastAsia="Times New Roman" w:hAnsi="Times New Roman"/>
          <w:sz w:val="18"/>
          <w:szCs w:val="18"/>
          <w:lang w:eastAsia="ru-RU"/>
        </w:rPr>
        <w:t xml:space="preserve"> 0</w:t>
      </w:r>
      <w:r w:rsidR="00B33FE6" w:rsidRPr="00411520">
        <w:rPr>
          <w:rFonts w:ascii="Times New Roman" w:eastAsia="Times New Roman" w:hAnsi="Times New Roman"/>
          <w:sz w:val="18"/>
          <w:szCs w:val="18"/>
          <w:lang w:eastAsia="ru-RU"/>
        </w:rPr>
        <w:t>1</w:t>
      </w:r>
      <w:r w:rsidRPr="00411520">
        <w:rPr>
          <w:rFonts w:ascii="Times New Roman" w:eastAsia="Times New Roman" w:hAnsi="Times New Roman"/>
          <w:sz w:val="18"/>
          <w:szCs w:val="18"/>
          <w:lang w:eastAsia="ru-RU"/>
        </w:rPr>
        <w:t xml:space="preserve"> </w:t>
      </w:r>
      <w:r w:rsidR="00532349" w:rsidRPr="00411520">
        <w:rPr>
          <w:rFonts w:ascii="Times New Roman" w:eastAsia="Times New Roman" w:hAnsi="Times New Roman"/>
          <w:sz w:val="18"/>
          <w:szCs w:val="18"/>
          <w:lang w:eastAsia="ru-RU"/>
        </w:rPr>
        <w:t>0</w:t>
      </w:r>
      <w:r w:rsidR="00B33FE6" w:rsidRPr="00411520">
        <w:rPr>
          <w:rFonts w:ascii="Times New Roman" w:eastAsia="Times New Roman" w:hAnsi="Times New Roman"/>
          <w:sz w:val="18"/>
          <w:szCs w:val="18"/>
          <w:lang w:eastAsia="ru-RU"/>
        </w:rPr>
        <w:t>2</w:t>
      </w:r>
      <w:r w:rsidRPr="00411520">
        <w:rPr>
          <w:rFonts w:ascii="Times New Roman" w:eastAsia="Times New Roman" w:hAnsi="Times New Roman"/>
          <w:sz w:val="18"/>
          <w:szCs w:val="18"/>
          <w:lang w:eastAsia="ru-RU"/>
        </w:rPr>
        <w:t xml:space="preserve"> </w:t>
      </w:r>
      <w:r w:rsidR="00B33FE6" w:rsidRPr="00411520">
        <w:rPr>
          <w:rFonts w:ascii="Times New Roman" w:eastAsia="Times New Roman" w:hAnsi="Times New Roman"/>
          <w:sz w:val="18"/>
          <w:szCs w:val="18"/>
          <w:lang w:eastAsia="ru-RU"/>
        </w:rPr>
        <w:t>Электронный маркетинг</w:t>
      </w:r>
      <w:r w:rsidRPr="00411520">
        <w:rPr>
          <w:rFonts w:ascii="Times New Roman" w:eastAsia="Times New Roman" w:hAnsi="Times New Roman"/>
          <w:sz w:val="18"/>
          <w:szCs w:val="18"/>
          <w:lang w:eastAsia="ru-RU"/>
        </w:rPr>
        <w:t xml:space="preserve"> (</w:t>
      </w:r>
      <w:r w:rsidR="00FD240A" w:rsidRPr="00411520">
        <w:rPr>
          <w:rFonts w:ascii="Times New Roman" w:eastAsia="Times New Roman" w:hAnsi="Times New Roman"/>
          <w:sz w:val="18"/>
          <w:szCs w:val="18"/>
          <w:lang w:eastAsia="ru-RU"/>
        </w:rPr>
        <w:t>ОСВО 1-28 01 02-2013</w:t>
      </w:r>
      <w:r w:rsidRPr="00411520">
        <w:rPr>
          <w:rFonts w:ascii="Times New Roman" w:eastAsia="Times New Roman" w:hAnsi="Times New Roman"/>
          <w:sz w:val="18"/>
          <w:szCs w:val="18"/>
          <w:lang w:eastAsia="ru-RU"/>
        </w:rPr>
        <w:t>).</w:t>
      </w:r>
    </w:p>
    <w:p w14:paraId="758D3252" w14:textId="1A7877DD" w:rsidR="00FA7E4F" w:rsidRPr="00544BE7" w:rsidRDefault="00FA7E4F" w:rsidP="005F1335">
      <w:pPr>
        <w:tabs>
          <w:tab w:val="left" w:pos="567"/>
          <w:tab w:val="left" w:pos="720"/>
        </w:tabs>
        <w:spacing w:after="0" w:line="240" w:lineRule="auto"/>
        <w:ind w:firstLine="340"/>
        <w:jc w:val="both"/>
        <w:rPr>
          <w:rFonts w:ascii="Times New Roman" w:eastAsia="Times New Roman" w:hAnsi="Times New Roman"/>
          <w:sz w:val="18"/>
          <w:szCs w:val="18"/>
          <w:lang w:eastAsia="ru-RU"/>
        </w:rPr>
      </w:pPr>
      <w:r w:rsidRPr="00544BE7">
        <w:rPr>
          <w:rFonts w:ascii="Times New Roman" w:eastAsia="Times New Roman" w:hAnsi="Times New Roman"/>
          <w:sz w:val="18"/>
          <w:szCs w:val="18"/>
          <w:lang w:eastAsia="ru-RU"/>
        </w:rPr>
        <w:t xml:space="preserve">В процессе прохождения </w:t>
      </w:r>
      <w:r w:rsidR="009E0782">
        <w:rPr>
          <w:rFonts w:ascii="Times New Roman" w:eastAsia="Times New Roman" w:hAnsi="Times New Roman"/>
          <w:sz w:val="18"/>
          <w:szCs w:val="18"/>
          <w:lang w:eastAsia="ru-RU"/>
        </w:rPr>
        <w:t>преддипломной</w:t>
      </w:r>
      <w:r w:rsidR="006B7613" w:rsidRPr="00544BE7">
        <w:rPr>
          <w:rFonts w:ascii="Times New Roman" w:eastAsia="Times New Roman" w:hAnsi="Times New Roman"/>
          <w:sz w:val="18"/>
          <w:szCs w:val="18"/>
          <w:lang w:eastAsia="ru-RU"/>
        </w:rPr>
        <w:t xml:space="preserve"> </w:t>
      </w:r>
      <w:r w:rsidRPr="00544BE7">
        <w:rPr>
          <w:rFonts w:ascii="Times New Roman" w:eastAsia="Times New Roman" w:hAnsi="Times New Roman"/>
          <w:sz w:val="18"/>
          <w:szCs w:val="18"/>
          <w:lang w:eastAsia="ru-RU"/>
        </w:rPr>
        <w:t>практики студенты готовятся к самостоятельной профессиональ</w:t>
      </w:r>
      <w:r w:rsidR="00532349" w:rsidRPr="00544BE7">
        <w:rPr>
          <w:rFonts w:ascii="Times New Roman" w:eastAsia="Times New Roman" w:hAnsi="Times New Roman"/>
          <w:sz w:val="18"/>
          <w:szCs w:val="18"/>
          <w:lang w:eastAsia="ru-RU"/>
        </w:rPr>
        <w:t>ной деятельности</w:t>
      </w:r>
      <w:r w:rsidRPr="00544BE7">
        <w:rPr>
          <w:rFonts w:ascii="Times New Roman" w:eastAsia="Times New Roman" w:hAnsi="Times New Roman"/>
          <w:sz w:val="18"/>
          <w:szCs w:val="18"/>
          <w:lang w:eastAsia="ru-RU"/>
        </w:rPr>
        <w:t>; происходит психологическая адаптация к условиям производственной деятельности; на основе полученны</w:t>
      </w:r>
      <w:r w:rsidR="00532349" w:rsidRPr="00544BE7">
        <w:rPr>
          <w:rFonts w:ascii="Times New Roman" w:eastAsia="Times New Roman" w:hAnsi="Times New Roman"/>
          <w:sz w:val="18"/>
          <w:szCs w:val="18"/>
          <w:lang w:eastAsia="ru-RU"/>
        </w:rPr>
        <w:t xml:space="preserve">х теоретических знаний </w:t>
      </w:r>
      <w:r w:rsidRPr="00544BE7">
        <w:rPr>
          <w:rFonts w:ascii="Times New Roman" w:eastAsia="Times New Roman" w:hAnsi="Times New Roman"/>
          <w:sz w:val="18"/>
          <w:szCs w:val="18"/>
          <w:lang w:eastAsia="ru-RU"/>
        </w:rPr>
        <w:t>развиваются и совершенствуются практические навыки и умения.</w:t>
      </w:r>
    </w:p>
    <w:p w14:paraId="44D06335" w14:textId="77777777" w:rsidR="00FA7E4F" w:rsidRPr="00FA7E4F" w:rsidRDefault="00FA7E4F" w:rsidP="005F1335">
      <w:pPr>
        <w:tabs>
          <w:tab w:val="left" w:pos="567"/>
          <w:tab w:val="left" w:pos="720"/>
        </w:tabs>
        <w:spacing w:after="0" w:line="240" w:lineRule="auto"/>
        <w:ind w:firstLine="340"/>
        <w:jc w:val="both"/>
        <w:rPr>
          <w:rFonts w:ascii="Times New Roman" w:eastAsia="Times New Roman" w:hAnsi="Times New Roman"/>
          <w:sz w:val="18"/>
          <w:szCs w:val="18"/>
          <w:lang w:eastAsia="ru-RU"/>
        </w:rPr>
      </w:pPr>
    </w:p>
    <w:p w14:paraId="097AC5FE" w14:textId="77777777" w:rsidR="00FA7E4F" w:rsidRPr="00FA7E4F" w:rsidRDefault="00FA7E4F" w:rsidP="005F1335">
      <w:pPr>
        <w:tabs>
          <w:tab w:val="left" w:pos="567"/>
          <w:tab w:val="left" w:pos="720"/>
        </w:tabs>
        <w:spacing w:after="0" w:line="240" w:lineRule="auto"/>
        <w:ind w:firstLine="340"/>
        <w:jc w:val="both"/>
        <w:rPr>
          <w:rFonts w:ascii="Times New Roman" w:eastAsia="Times New Roman" w:hAnsi="Times New Roman"/>
          <w:b/>
          <w:sz w:val="18"/>
          <w:szCs w:val="18"/>
          <w:lang w:eastAsia="ru-RU"/>
        </w:rPr>
      </w:pPr>
      <w:r w:rsidRPr="00FA7E4F">
        <w:rPr>
          <w:rFonts w:ascii="Times New Roman" w:eastAsia="Times New Roman" w:hAnsi="Times New Roman"/>
          <w:b/>
          <w:sz w:val="18"/>
          <w:szCs w:val="18"/>
          <w:lang w:eastAsia="ru-RU"/>
        </w:rPr>
        <w:t>2 Цель и задачи практики</w:t>
      </w:r>
    </w:p>
    <w:p w14:paraId="460A5DAA" w14:textId="1A9B10BC" w:rsidR="007768CC" w:rsidRPr="003B3AD7" w:rsidRDefault="00FA7E4F" w:rsidP="005F1335">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3B3AD7">
        <w:rPr>
          <w:rFonts w:ascii="Times New Roman" w:eastAsia="Times New Roman" w:hAnsi="Times New Roman"/>
          <w:spacing w:val="-1"/>
          <w:sz w:val="18"/>
          <w:szCs w:val="18"/>
          <w:lang w:eastAsia="ru-RU"/>
        </w:rPr>
        <w:t xml:space="preserve">Целью практики является приобретение </w:t>
      </w:r>
      <w:r w:rsidR="007768CC" w:rsidRPr="003B3AD7">
        <w:rPr>
          <w:rFonts w:ascii="Times New Roman" w:eastAsia="Times New Roman" w:hAnsi="Times New Roman"/>
          <w:spacing w:val="-1"/>
          <w:sz w:val="18"/>
          <w:szCs w:val="18"/>
          <w:lang w:eastAsia="ru-RU"/>
        </w:rPr>
        <w:t>студентами профессиональных навыков по специальности</w:t>
      </w:r>
      <w:r w:rsidRPr="003B3AD7">
        <w:rPr>
          <w:rFonts w:ascii="Times New Roman" w:eastAsia="Times New Roman" w:hAnsi="Times New Roman"/>
          <w:spacing w:val="-1"/>
          <w:sz w:val="18"/>
          <w:szCs w:val="18"/>
          <w:lang w:eastAsia="ru-RU"/>
        </w:rPr>
        <w:t>,</w:t>
      </w:r>
      <w:r w:rsidR="007768CC" w:rsidRPr="003B3AD7">
        <w:rPr>
          <w:rFonts w:ascii="Times New Roman" w:eastAsia="Times New Roman" w:hAnsi="Times New Roman"/>
          <w:spacing w:val="-1"/>
          <w:sz w:val="18"/>
          <w:szCs w:val="18"/>
          <w:lang w:eastAsia="ru-RU"/>
        </w:rPr>
        <w:t xml:space="preserve"> закрепление, расширение и систематизация знаний, полученных в процессе обучения.</w:t>
      </w:r>
      <w:r w:rsidR="007768CC" w:rsidRPr="004811BB">
        <w:rPr>
          <w:color w:val="FF0000"/>
        </w:rPr>
        <w:t xml:space="preserve"> </w:t>
      </w:r>
      <w:r w:rsidR="007768CC" w:rsidRPr="003B3AD7">
        <w:rPr>
          <w:rFonts w:ascii="Times New Roman" w:eastAsia="Times New Roman" w:hAnsi="Times New Roman"/>
          <w:spacing w:val="-1"/>
          <w:sz w:val="18"/>
          <w:szCs w:val="18"/>
          <w:lang w:eastAsia="ru-RU"/>
        </w:rPr>
        <w:t>Практика призвана сформировать у студента навыки и умения анализировать информацию и принимать решения в конкретных производственных условиях путем выполнения различных обязанностей</w:t>
      </w:r>
      <w:r w:rsidR="009D1A2F" w:rsidRPr="003B3AD7">
        <w:rPr>
          <w:rFonts w:ascii="Times New Roman" w:eastAsia="Times New Roman" w:hAnsi="Times New Roman"/>
          <w:spacing w:val="-1"/>
          <w:sz w:val="18"/>
          <w:szCs w:val="18"/>
          <w:lang w:eastAsia="ru-RU"/>
        </w:rPr>
        <w:t xml:space="preserve"> в</w:t>
      </w:r>
      <w:r w:rsidR="00D01874" w:rsidRPr="003B3AD7">
        <w:rPr>
          <w:rFonts w:ascii="Times New Roman" w:eastAsia="Times New Roman" w:hAnsi="Times New Roman"/>
          <w:spacing w:val="-1"/>
          <w:sz w:val="18"/>
          <w:szCs w:val="18"/>
          <w:lang w:eastAsia="ru-RU"/>
        </w:rPr>
        <w:t xml:space="preserve"> </w:t>
      </w:r>
      <w:r w:rsidR="009D1A2F" w:rsidRPr="003B3AD7">
        <w:rPr>
          <w:rFonts w:ascii="Times New Roman" w:eastAsia="Times New Roman" w:hAnsi="Times New Roman"/>
          <w:spacing w:val="-1"/>
          <w:sz w:val="18"/>
          <w:szCs w:val="18"/>
          <w:lang w:eastAsia="ru-RU"/>
        </w:rPr>
        <w:t>сфере экономики</w:t>
      </w:r>
      <w:r w:rsidR="00B609D6">
        <w:rPr>
          <w:rFonts w:ascii="Times New Roman" w:eastAsia="Times New Roman" w:hAnsi="Times New Roman"/>
          <w:spacing w:val="-1"/>
          <w:sz w:val="18"/>
          <w:szCs w:val="18"/>
          <w:lang w:eastAsia="ru-RU"/>
        </w:rPr>
        <w:t xml:space="preserve"> и</w:t>
      </w:r>
      <w:r w:rsidR="009D1A2F" w:rsidRPr="003B3AD7">
        <w:rPr>
          <w:rFonts w:ascii="Times New Roman" w:eastAsia="Times New Roman" w:hAnsi="Times New Roman"/>
          <w:spacing w:val="-1"/>
          <w:sz w:val="18"/>
          <w:szCs w:val="18"/>
          <w:lang w:eastAsia="ru-RU"/>
        </w:rPr>
        <w:t xml:space="preserve"> маркетинга</w:t>
      </w:r>
      <w:r w:rsidR="007768CC" w:rsidRPr="003B3AD7">
        <w:rPr>
          <w:rFonts w:ascii="Times New Roman" w:eastAsia="Times New Roman" w:hAnsi="Times New Roman"/>
          <w:spacing w:val="-1"/>
          <w:sz w:val="18"/>
          <w:szCs w:val="18"/>
          <w:lang w:eastAsia="ru-RU"/>
        </w:rPr>
        <w:t>, свойственных будущей профессиональной деятельности.</w:t>
      </w:r>
    </w:p>
    <w:p w14:paraId="16B82C09" w14:textId="77777777" w:rsidR="00FA7E4F" w:rsidRPr="00AE7BD0" w:rsidRDefault="00FA7E4F" w:rsidP="005F1335">
      <w:pPr>
        <w:widowControl w:val="0"/>
        <w:autoSpaceDE w:val="0"/>
        <w:autoSpaceDN w:val="0"/>
        <w:adjustRightInd w:val="0"/>
        <w:spacing w:after="0" w:line="240" w:lineRule="auto"/>
        <w:ind w:firstLine="340"/>
        <w:jc w:val="both"/>
        <w:rPr>
          <w:rFonts w:ascii="Times New Roman" w:eastAsia="Times New Roman" w:hAnsi="Times New Roman"/>
          <w:spacing w:val="-1"/>
          <w:sz w:val="18"/>
          <w:szCs w:val="18"/>
          <w:lang w:eastAsia="ru-RU"/>
        </w:rPr>
      </w:pPr>
      <w:r w:rsidRPr="00AE7BD0">
        <w:rPr>
          <w:rFonts w:ascii="Times New Roman" w:eastAsia="Times New Roman" w:hAnsi="Times New Roman"/>
          <w:spacing w:val="-1"/>
          <w:sz w:val="18"/>
          <w:szCs w:val="18"/>
          <w:lang w:eastAsia="ru-RU"/>
        </w:rPr>
        <w:t>Задачами практики являются:</w:t>
      </w:r>
    </w:p>
    <w:p w14:paraId="718BF33A" w14:textId="2780D055" w:rsidR="00CB4B77" w:rsidRPr="00CB4B77" w:rsidRDefault="00CB4B77"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с</w:t>
      </w:r>
      <w:r w:rsidRPr="00CB4B77">
        <w:rPr>
          <w:rFonts w:ascii="Times New Roman" w:eastAsia="Times New Roman" w:hAnsi="Times New Roman"/>
          <w:sz w:val="18"/>
          <w:szCs w:val="18"/>
          <w:lang w:eastAsia="ru-RU"/>
        </w:rPr>
        <w:t>амостоятельное  исследование  актуальной  научно-управленческой  и/или  научно</w:t>
      </w:r>
      <w:r w:rsidR="00B321AE">
        <w:rPr>
          <w:rFonts w:ascii="Times New Roman" w:eastAsia="Times New Roman" w:hAnsi="Times New Roman"/>
          <w:sz w:val="18"/>
          <w:szCs w:val="18"/>
          <w:lang w:eastAsia="ru-RU"/>
        </w:rPr>
        <w:t>-</w:t>
      </w:r>
      <w:r w:rsidRPr="00CB4B77">
        <w:rPr>
          <w:rFonts w:ascii="Times New Roman" w:eastAsia="Times New Roman" w:hAnsi="Times New Roman"/>
          <w:sz w:val="18"/>
          <w:szCs w:val="18"/>
          <w:lang w:eastAsia="ru-RU"/>
        </w:rPr>
        <w:t xml:space="preserve">технической  проблемы  или  решение  реальных  организационных,  управленческих  и технических  задач  по  месту  практики  в  организации,  в </w:t>
      </w:r>
      <w:r w:rsidR="00B321AE">
        <w:rPr>
          <w:rFonts w:ascii="Times New Roman" w:eastAsia="Times New Roman" w:hAnsi="Times New Roman"/>
          <w:sz w:val="18"/>
          <w:szCs w:val="18"/>
          <w:lang w:eastAsia="ru-RU"/>
        </w:rPr>
        <w:t xml:space="preserve"> ее  структурном  подразделении;</w:t>
      </w:r>
      <w:r w:rsidRPr="00CB4B77">
        <w:rPr>
          <w:rFonts w:ascii="Times New Roman" w:eastAsia="Times New Roman" w:hAnsi="Times New Roman"/>
          <w:sz w:val="18"/>
          <w:szCs w:val="18"/>
          <w:lang w:eastAsia="ru-RU"/>
        </w:rPr>
        <w:t xml:space="preserve"> </w:t>
      </w:r>
    </w:p>
    <w:p w14:paraId="7D669C85" w14:textId="0C988B71" w:rsidR="00CB4B77" w:rsidRDefault="00CB4B77"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у</w:t>
      </w:r>
      <w:r w:rsidRPr="00CB4B77">
        <w:rPr>
          <w:rFonts w:ascii="Times New Roman" w:eastAsia="Times New Roman" w:hAnsi="Times New Roman"/>
          <w:sz w:val="18"/>
          <w:szCs w:val="18"/>
          <w:lang w:eastAsia="ru-RU"/>
        </w:rPr>
        <w:t xml:space="preserve">глубление  теоретических  знаний,  практических  навыков  и  умений  в  области проектирования, программирования и применения информационных систем и технологий в  </w:t>
      </w:r>
      <w:r w:rsidR="00B321AE">
        <w:rPr>
          <w:rFonts w:ascii="Times New Roman" w:eastAsia="Times New Roman" w:hAnsi="Times New Roman"/>
          <w:sz w:val="18"/>
          <w:szCs w:val="18"/>
          <w:lang w:eastAsia="ru-RU"/>
        </w:rPr>
        <w:t>сфере  электронного  маркетинга;</w:t>
      </w:r>
      <w:r w:rsidRPr="00CB4B77">
        <w:rPr>
          <w:rFonts w:ascii="Times New Roman" w:eastAsia="Times New Roman" w:hAnsi="Times New Roman"/>
          <w:sz w:val="18"/>
          <w:szCs w:val="18"/>
          <w:lang w:eastAsia="ru-RU"/>
        </w:rPr>
        <w:t xml:space="preserve">  </w:t>
      </w:r>
    </w:p>
    <w:p w14:paraId="565C3042" w14:textId="417C131B" w:rsidR="00CB4B77" w:rsidRDefault="00CB4B77"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о</w:t>
      </w:r>
      <w:r w:rsidRPr="00CB4B77">
        <w:rPr>
          <w:rFonts w:ascii="Times New Roman" w:eastAsia="Times New Roman" w:hAnsi="Times New Roman"/>
          <w:sz w:val="18"/>
          <w:szCs w:val="18"/>
          <w:lang w:eastAsia="ru-RU"/>
        </w:rPr>
        <w:t>владение  методикой  проведения  исследования,  анализ выявленных  особенностей,  определение  направлений  для  совершенствования  и применения  полученных  знаний,  проведение  экспериментов   при  решении  р</w:t>
      </w:r>
      <w:r w:rsidR="00B321AE">
        <w:rPr>
          <w:rFonts w:ascii="Times New Roman" w:eastAsia="Times New Roman" w:hAnsi="Times New Roman"/>
          <w:sz w:val="18"/>
          <w:szCs w:val="18"/>
          <w:lang w:eastAsia="ru-RU"/>
        </w:rPr>
        <w:t>азрабатываемых проблем и задач;</w:t>
      </w:r>
    </w:p>
    <w:p w14:paraId="0711D914" w14:textId="1B8E62D5" w:rsidR="00CB4B77" w:rsidRDefault="00CB4B77"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 о</w:t>
      </w:r>
      <w:r w:rsidRPr="00CB4B77">
        <w:rPr>
          <w:rFonts w:ascii="Times New Roman" w:eastAsia="Times New Roman" w:hAnsi="Times New Roman"/>
          <w:sz w:val="18"/>
          <w:szCs w:val="18"/>
          <w:lang w:eastAsia="ru-RU"/>
        </w:rPr>
        <w:t xml:space="preserve">своение принципов анализа технико-экономических показателей  </w:t>
      </w:r>
      <w:r w:rsidR="00B321AE">
        <w:rPr>
          <w:rFonts w:ascii="Times New Roman" w:eastAsia="Times New Roman" w:hAnsi="Times New Roman"/>
          <w:sz w:val="18"/>
          <w:szCs w:val="18"/>
          <w:lang w:eastAsia="ru-RU"/>
        </w:rPr>
        <w:t>предприятий;</w:t>
      </w:r>
    </w:p>
    <w:p w14:paraId="63658E17" w14:textId="3F3A7103" w:rsidR="00CB4B77" w:rsidRDefault="00CB4B77" w:rsidP="005F1335">
      <w:pPr>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о</w:t>
      </w:r>
      <w:r w:rsidRPr="00CB4B77">
        <w:rPr>
          <w:rFonts w:ascii="Times New Roman" w:eastAsia="Times New Roman" w:hAnsi="Times New Roman"/>
          <w:sz w:val="18"/>
          <w:szCs w:val="18"/>
          <w:lang w:eastAsia="ru-RU"/>
        </w:rPr>
        <w:t>своение  профессиональных  систем,  применяемых  на предприятии,  платформ  и  технологий;  изучение  практических  требований  к  разработке проектных  и  программных  решений  в  сфере  электронного  маркетинга;  ознакомление  с конкретными  проектами,  выполняемыми  на  предприятии,  с  учетом  направления исследований;  сбор  и  анализ  информации  и  других  материалов  для  выполнения дипломн</w:t>
      </w:r>
      <w:r>
        <w:rPr>
          <w:rFonts w:ascii="Times New Roman" w:eastAsia="Times New Roman" w:hAnsi="Times New Roman"/>
          <w:sz w:val="18"/>
          <w:szCs w:val="18"/>
          <w:lang w:eastAsia="ru-RU"/>
        </w:rPr>
        <w:t xml:space="preserve">ой </w:t>
      </w:r>
      <w:r w:rsidRPr="00CB4B77">
        <w:rPr>
          <w:rFonts w:ascii="Times New Roman" w:eastAsia="Times New Roman" w:hAnsi="Times New Roman"/>
          <w:sz w:val="18"/>
          <w:szCs w:val="18"/>
          <w:lang w:eastAsia="ru-RU"/>
        </w:rPr>
        <w:t xml:space="preserve">работы. </w:t>
      </w:r>
    </w:p>
    <w:p w14:paraId="22E7C300" w14:textId="47EC8738" w:rsidR="00FA7E4F" w:rsidRPr="00CB4B77" w:rsidRDefault="00CB4B77"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CB4B77">
        <w:rPr>
          <w:rFonts w:ascii="Times New Roman" w:eastAsia="Times New Roman" w:hAnsi="Times New Roman"/>
          <w:sz w:val="18"/>
          <w:szCs w:val="18"/>
          <w:lang w:eastAsia="ru-RU"/>
        </w:rPr>
        <w:t xml:space="preserve"> </w:t>
      </w:r>
    </w:p>
    <w:p w14:paraId="3030AD52" w14:textId="77777777" w:rsidR="00FA7E4F" w:rsidRPr="00FA7E4F" w:rsidRDefault="00FA7E4F" w:rsidP="005F1335">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FA7E4F">
        <w:rPr>
          <w:rFonts w:ascii="Times New Roman" w:eastAsia="Times New Roman" w:hAnsi="Times New Roman"/>
          <w:b/>
          <w:sz w:val="18"/>
          <w:szCs w:val="18"/>
          <w:lang w:eastAsia="ru-RU"/>
        </w:rPr>
        <w:t>3 Требования к уровню компетентности студентов</w:t>
      </w:r>
    </w:p>
    <w:p w14:paraId="5675DFDB" w14:textId="40725900" w:rsidR="00FA7E4F" w:rsidRPr="00FA7E4F" w:rsidRDefault="00FA7E4F"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FA7E4F">
        <w:rPr>
          <w:rFonts w:ascii="Times New Roman" w:eastAsia="Times New Roman" w:hAnsi="Times New Roman"/>
          <w:sz w:val="18"/>
          <w:szCs w:val="18"/>
          <w:lang w:eastAsia="ru-RU"/>
        </w:rPr>
        <w:t xml:space="preserve">Освоение программы </w:t>
      </w:r>
      <w:r w:rsidR="00CB4B77">
        <w:rPr>
          <w:rFonts w:ascii="Times New Roman" w:eastAsia="Times New Roman" w:hAnsi="Times New Roman"/>
          <w:sz w:val="18"/>
          <w:szCs w:val="18"/>
          <w:lang w:eastAsia="ru-RU"/>
        </w:rPr>
        <w:t xml:space="preserve">преддипломной </w:t>
      </w:r>
      <w:r w:rsidR="0081664D">
        <w:rPr>
          <w:rFonts w:ascii="Times New Roman" w:eastAsia="Times New Roman" w:hAnsi="Times New Roman"/>
          <w:sz w:val="18"/>
          <w:szCs w:val="18"/>
          <w:lang w:eastAsia="ru-RU"/>
        </w:rPr>
        <w:t xml:space="preserve"> </w:t>
      </w:r>
      <w:r w:rsidRPr="00FA7E4F">
        <w:rPr>
          <w:rFonts w:ascii="Times New Roman" w:eastAsia="Times New Roman" w:hAnsi="Times New Roman"/>
          <w:sz w:val="18"/>
          <w:szCs w:val="18"/>
          <w:lang w:eastAsia="ru-RU"/>
        </w:rPr>
        <w:t>практики должно обеспечить формирование следующих академических, социально-личностных и профессиональных компетенций:</w:t>
      </w:r>
    </w:p>
    <w:p w14:paraId="0319AFD3" w14:textId="77777777" w:rsidR="001862AE" w:rsidRPr="001862AE" w:rsidRDefault="001862AE" w:rsidP="005F1335">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1862AE">
        <w:rPr>
          <w:rFonts w:ascii="Times New Roman" w:eastAsia="Times New Roman" w:hAnsi="Times New Roman"/>
          <w:b/>
          <w:sz w:val="18"/>
          <w:szCs w:val="18"/>
          <w:lang w:eastAsia="ru-RU"/>
        </w:rPr>
        <w:t>Академические компетенции (АК):</w:t>
      </w:r>
    </w:p>
    <w:p w14:paraId="0B7AEE46"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АК-1.</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 xml:space="preserve">Уметь применять базовые научно-теоретические знания для решения теоретических и практических задач. </w:t>
      </w:r>
    </w:p>
    <w:p w14:paraId="0613A4E3"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АК-2.</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Владеть системным и сравнительным анализом.</w:t>
      </w:r>
    </w:p>
    <w:p w14:paraId="3AA95E70"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АК-3.</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Владеть исследовательскими навыками.</w:t>
      </w:r>
    </w:p>
    <w:p w14:paraId="0E98D24C"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АК-4.</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Уметь работать самостоятельно.</w:t>
      </w:r>
    </w:p>
    <w:p w14:paraId="17C877DE"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АК-5.</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Быть способным порождать новые идеи (обладать креативностью).</w:t>
      </w:r>
    </w:p>
    <w:p w14:paraId="00AB335A"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АК-6.</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Владеть междисциплинарным подходом при решении проблем.</w:t>
      </w:r>
    </w:p>
    <w:p w14:paraId="42DDC3E9"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АК-8.</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Обладать навыками устной и письменной коммуникации.</w:t>
      </w:r>
    </w:p>
    <w:p w14:paraId="50B18EAC"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АК-9.</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Уметь учиться, повышать свою квалификацию в течение всей жизни.</w:t>
      </w:r>
    </w:p>
    <w:p w14:paraId="46BB374C"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АК-10.</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 xml:space="preserve">Использовать основные законы </w:t>
      </w:r>
      <w:r w:rsidR="00BB020C" w:rsidRPr="002E2181">
        <w:rPr>
          <w:rFonts w:ascii="Times New Roman" w:eastAsia="Times New Roman" w:hAnsi="Times New Roman"/>
          <w:sz w:val="18"/>
          <w:szCs w:val="18"/>
          <w:lang w:eastAsia="ru-RU"/>
        </w:rPr>
        <w:t>естественнонаучных</w:t>
      </w:r>
      <w:r w:rsidRPr="002E2181">
        <w:rPr>
          <w:rFonts w:ascii="Times New Roman" w:eastAsia="Times New Roman" w:hAnsi="Times New Roman"/>
          <w:sz w:val="18"/>
          <w:szCs w:val="18"/>
          <w:lang w:eastAsia="ru-RU"/>
        </w:rPr>
        <w:t xml:space="preserve"> дисциплин в профессиональной деятельности.</w:t>
      </w:r>
    </w:p>
    <w:p w14:paraId="17453E25"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АК-13.</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Ориентироваться в базовых положениях экономической теории, применять их с учетом рыночной экономики.</w:t>
      </w:r>
    </w:p>
    <w:p w14:paraId="566DDB9F"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АК-14.</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На научной основе организовывать свой труд, самостоятельно оценивать результаты своей деятельности.</w:t>
      </w:r>
    </w:p>
    <w:p w14:paraId="4F8F35DB" w14:textId="77777777" w:rsidR="001862AE" w:rsidRPr="001862AE" w:rsidRDefault="001862AE" w:rsidP="005F1335">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1862AE">
        <w:rPr>
          <w:rFonts w:ascii="Times New Roman" w:eastAsia="Times New Roman" w:hAnsi="Times New Roman"/>
          <w:b/>
          <w:sz w:val="18"/>
          <w:szCs w:val="18"/>
          <w:lang w:eastAsia="ru-RU"/>
        </w:rPr>
        <w:t>Социально-личностные компетенции специалиста (СЛК):</w:t>
      </w:r>
    </w:p>
    <w:p w14:paraId="4411FD42" w14:textId="77777777" w:rsidR="002E2181" w:rsidRPr="002E2181" w:rsidRDefault="00CA6D2D" w:rsidP="005F1335">
      <w:pPr>
        <w:autoSpaceDE w:val="0"/>
        <w:autoSpaceDN w:val="0"/>
        <w:adjustRightInd w:val="0"/>
        <w:spacing w:after="0" w:line="240" w:lineRule="auto"/>
        <w:ind w:firstLine="340"/>
        <w:jc w:val="both"/>
        <w:rPr>
          <w:rFonts w:ascii="Times New Roman" w:hAnsi="Times New Roman"/>
          <w:color w:val="000000"/>
          <w:sz w:val="18"/>
          <w:szCs w:val="18"/>
        </w:rPr>
      </w:pPr>
      <w:r>
        <w:rPr>
          <w:rFonts w:ascii="Times New Roman" w:hAnsi="Times New Roman"/>
          <w:color w:val="000000"/>
          <w:sz w:val="18"/>
          <w:szCs w:val="18"/>
        </w:rPr>
        <w:t>СЛК-1. </w:t>
      </w:r>
      <w:r w:rsidR="002E2181" w:rsidRPr="002E2181">
        <w:rPr>
          <w:rFonts w:ascii="Times New Roman" w:hAnsi="Times New Roman"/>
          <w:color w:val="000000"/>
          <w:sz w:val="18"/>
          <w:szCs w:val="18"/>
        </w:rPr>
        <w:t>Обладать качествами гражданственности.</w:t>
      </w:r>
    </w:p>
    <w:p w14:paraId="012D99A2" w14:textId="77777777" w:rsidR="002E2181" w:rsidRPr="002E2181" w:rsidRDefault="002E2181" w:rsidP="005F1335">
      <w:pPr>
        <w:autoSpaceDE w:val="0"/>
        <w:autoSpaceDN w:val="0"/>
        <w:adjustRightInd w:val="0"/>
        <w:spacing w:after="0" w:line="240" w:lineRule="auto"/>
        <w:ind w:firstLine="340"/>
        <w:jc w:val="both"/>
        <w:rPr>
          <w:rFonts w:ascii="Times New Roman" w:hAnsi="Times New Roman"/>
          <w:color w:val="000000"/>
          <w:sz w:val="18"/>
          <w:szCs w:val="18"/>
        </w:rPr>
      </w:pPr>
      <w:r w:rsidRPr="002E2181">
        <w:rPr>
          <w:rFonts w:ascii="Times New Roman" w:hAnsi="Times New Roman"/>
          <w:color w:val="000000"/>
          <w:sz w:val="18"/>
          <w:szCs w:val="18"/>
        </w:rPr>
        <w:t>СЛК-2.</w:t>
      </w:r>
      <w:r w:rsidR="00CA6D2D">
        <w:rPr>
          <w:rFonts w:ascii="Times New Roman" w:hAnsi="Times New Roman"/>
          <w:color w:val="000000"/>
          <w:sz w:val="18"/>
          <w:szCs w:val="18"/>
        </w:rPr>
        <w:t> </w:t>
      </w:r>
      <w:r w:rsidRPr="002E2181">
        <w:rPr>
          <w:rFonts w:ascii="Times New Roman" w:hAnsi="Times New Roman"/>
          <w:color w:val="000000"/>
          <w:sz w:val="18"/>
          <w:szCs w:val="18"/>
        </w:rPr>
        <w:t>Быть способным к социальному взаимодействию.</w:t>
      </w:r>
    </w:p>
    <w:p w14:paraId="4D6B885C" w14:textId="77777777" w:rsidR="002E2181" w:rsidRPr="002E2181" w:rsidRDefault="002E2181" w:rsidP="005F1335">
      <w:pPr>
        <w:autoSpaceDE w:val="0"/>
        <w:autoSpaceDN w:val="0"/>
        <w:adjustRightInd w:val="0"/>
        <w:spacing w:after="0" w:line="240" w:lineRule="auto"/>
        <w:ind w:firstLine="340"/>
        <w:jc w:val="both"/>
        <w:rPr>
          <w:rFonts w:ascii="Times New Roman" w:hAnsi="Times New Roman"/>
          <w:color w:val="000000"/>
          <w:sz w:val="18"/>
          <w:szCs w:val="18"/>
        </w:rPr>
      </w:pPr>
      <w:r w:rsidRPr="002E2181">
        <w:rPr>
          <w:rFonts w:ascii="Times New Roman" w:hAnsi="Times New Roman"/>
          <w:color w:val="000000"/>
          <w:sz w:val="18"/>
          <w:szCs w:val="18"/>
        </w:rPr>
        <w:t>СЛК-3.</w:t>
      </w:r>
      <w:r w:rsidR="00CA6D2D">
        <w:rPr>
          <w:rFonts w:ascii="Times New Roman" w:hAnsi="Times New Roman"/>
          <w:color w:val="000000"/>
          <w:sz w:val="18"/>
          <w:szCs w:val="18"/>
        </w:rPr>
        <w:t> </w:t>
      </w:r>
      <w:r w:rsidRPr="002E2181">
        <w:rPr>
          <w:rFonts w:ascii="Times New Roman" w:hAnsi="Times New Roman"/>
          <w:color w:val="000000"/>
          <w:sz w:val="18"/>
          <w:szCs w:val="18"/>
        </w:rPr>
        <w:t>Обладать способностью к межличностным коммуникациям.</w:t>
      </w:r>
    </w:p>
    <w:p w14:paraId="315B0738" w14:textId="77777777" w:rsidR="002E2181" w:rsidRPr="002E2181" w:rsidRDefault="002E2181" w:rsidP="005F1335">
      <w:pPr>
        <w:autoSpaceDE w:val="0"/>
        <w:autoSpaceDN w:val="0"/>
        <w:adjustRightInd w:val="0"/>
        <w:spacing w:after="0" w:line="240" w:lineRule="auto"/>
        <w:ind w:firstLine="340"/>
        <w:jc w:val="both"/>
        <w:rPr>
          <w:rFonts w:ascii="Times New Roman" w:hAnsi="Times New Roman"/>
          <w:color w:val="000000"/>
          <w:sz w:val="18"/>
          <w:szCs w:val="18"/>
        </w:rPr>
      </w:pPr>
      <w:r w:rsidRPr="002E2181">
        <w:rPr>
          <w:rFonts w:ascii="Times New Roman" w:hAnsi="Times New Roman"/>
          <w:color w:val="000000"/>
          <w:sz w:val="18"/>
          <w:szCs w:val="18"/>
        </w:rPr>
        <w:t>СЛК-5.</w:t>
      </w:r>
      <w:r w:rsidR="00CA6D2D">
        <w:rPr>
          <w:rFonts w:ascii="Times New Roman" w:hAnsi="Times New Roman"/>
          <w:color w:val="000000"/>
          <w:sz w:val="18"/>
          <w:szCs w:val="18"/>
        </w:rPr>
        <w:t> </w:t>
      </w:r>
      <w:r w:rsidRPr="002E2181">
        <w:rPr>
          <w:rFonts w:ascii="Times New Roman" w:hAnsi="Times New Roman"/>
          <w:color w:val="000000"/>
          <w:sz w:val="18"/>
          <w:szCs w:val="18"/>
        </w:rPr>
        <w:t>Быть способным к критике и самокритике.</w:t>
      </w:r>
    </w:p>
    <w:p w14:paraId="0C30AD76" w14:textId="77777777" w:rsidR="002E2181" w:rsidRPr="002E2181" w:rsidRDefault="00CA6D2D" w:rsidP="005F1335">
      <w:pPr>
        <w:autoSpaceDE w:val="0"/>
        <w:autoSpaceDN w:val="0"/>
        <w:adjustRightInd w:val="0"/>
        <w:spacing w:after="0" w:line="240" w:lineRule="auto"/>
        <w:ind w:firstLine="340"/>
        <w:jc w:val="both"/>
        <w:rPr>
          <w:rFonts w:ascii="Times New Roman" w:hAnsi="Times New Roman"/>
          <w:color w:val="000000"/>
          <w:sz w:val="18"/>
          <w:szCs w:val="18"/>
        </w:rPr>
      </w:pPr>
      <w:r>
        <w:rPr>
          <w:rFonts w:ascii="Times New Roman" w:hAnsi="Times New Roman"/>
          <w:color w:val="000000"/>
          <w:sz w:val="18"/>
          <w:szCs w:val="18"/>
        </w:rPr>
        <w:t>СЛК-6. </w:t>
      </w:r>
      <w:r w:rsidR="002E2181" w:rsidRPr="002E2181">
        <w:rPr>
          <w:rFonts w:ascii="Times New Roman" w:hAnsi="Times New Roman"/>
          <w:color w:val="000000"/>
          <w:sz w:val="18"/>
          <w:szCs w:val="18"/>
        </w:rPr>
        <w:t>Уметь работать в команде.</w:t>
      </w:r>
    </w:p>
    <w:p w14:paraId="427B5199" w14:textId="2F022354" w:rsidR="001862AE" w:rsidRPr="001862AE" w:rsidRDefault="001862AE" w:rsidP="005F1335">
      <w:pPr>
        <w:tabs>
          <w:tab w:val="left" w:pos="0"/>
          <w:tab w:val="left" w:pos="567"/>
        </w:tabs>
        <w:spacing w:after="0" w:line="240" w:lineRule="auto"/>
        <w:ind w:firstLine="340"/>
        <w:jc w:val="both"/>
        <w:rPr>
          <w:rFonts w:ascii="Times New Roman" w:eastAsia="Times New Roman" w:hAnsi="Times New Roman"/>
          <w:b/>
          <w:sz w:val="18"/>
          <w:szCs w:val="18"/>
          <w:lang w:eastAsia="ru-RU"/>
        </w:rPr>
      </w:pPr>
      <w:r w:rsidRPr="001862AE">
        <w:rPr>
          <w:rFonts w:ascii="Times New Roman" w:eastAsia="Times New Roman" w:hAnsi="Times New Roman"/>
          <w:sz w:val="18"/>
          <w:szCs w:val="18"/>
          <w:lang w:eastAsia="ru-RU"/>
        </w:rPr>
        <w:t>В результате прохождения</w:t>
      </w:r>
      <w:r w:rsidR="0081664D">
        <w:rPr>
          <w:rFonts w:ascii="Times New Roman" w:eastAsia="Times New Roman" w:hAnsi="Times New Roman"/>
          <w:sz w:val="18"/>
          <w:szCs w:val="18"/>
          <w:lang w:eastAsia="ru-RU"/>
        </w:rPr>
        <w:t xml:space="preserve"> </w:t>
      </w:r>
      <w:r w:rsidR="00F444F4">
        <w:rPr>
          <w:rFonts w:ascii="Times New Roman" w:eastAsia="Times New Roman" w:hAnsi="Times New Roman"/>
          <w:sz w:val="18"/>
          <w:szCs w:val="18"/>
          <w:lang w:eastAsia="ru-RU"/>
        </w:rPr>
        <w:t>преддипломной</w:t>
      </w:r>
      <w:r w:rsidRPr="001862AE">
        <w:rPr>
          <w:rFonts w:ascii="Times New Roman" w:eastAsia="Times New Roman" w:hAnsi="Times New Roman"/>
          <w:sz w:val="18"/>
          <w:szCs w:val="18"/>
          <w:lang w:eastAsia="ru-RU"/>
        </w:rPr>
        <w:t xml:space="preserve"> практики студент должен обладать следующими </w:t>
      </w:r>
      <w:r w:rsidRPr="001862AE">
        <w:rPr>
          <w:rFonts w:ascii="Times New Roman" w:eastAsia="Times New Roman" w:hAnsi="Times New Roman"/>
          <w:b/>
          <w:sz w:val="18"/>
          <w:szCs w:val="18"/>
          <w:lang w:eastAsia="ru-RU"/>
        </w:rPr>
        <w:t>профессиональными компетенциями (ПК):</w:t>
      </w:r>
    </w:p>
    <w:p w14:paraId="0FF62A3C"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ПК-1.</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Осуществлять анализ рыночной ситуации и прогноз спроса с использованием математических и программных средств.</w:t>
      </w:r>
    </w:p>
    <w:p w14:paraId="71BEF67E"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ПК-2.</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Разрабатывать стратегию маркетинга (определение рынка и его сегментирование, выбор целевых сегментов, позиционирование и разработка комплекса маркетинга).</w:t>
      </w:r>
    </w:p>
    <w:p w14:paraId="4603308A"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ПК-3.</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Планировать номенклатуру и ассортимент выпускаемой продукции, осуществлять управление товарным знаком (брендом) с целью увеличения объемов продаж.</w:t>
      </w:r>
    </w:p>
    <w:p w14:paraId="036A0636"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ПК-4. </w:t>
      </w:r>
      <w:r w:rsidR="002E2181" w:rsidRPr="002E2181">
        <w:rPr>
          <w:rFonts w:ascii="Times New Roman" w:eastAsia="Times New Roman" w:hAnsi="Times New Roman"/>
          <w:sz w:val="18"/>
          <w:szCs w:val="18"/>
          <w:lang w:eastAsia="ru-RU"/>
        </w:rPr>
        <w:t>Разрабатывать стратегии ценообразования, формы и модели цены, политику скидок.</w:t>
      </w:r>
    </w:p>
    <w:p w14:paraId="157D048F"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ПК-5. </w:t>
      </w:r>
      <w:r w:rsidR="002E2181" w:rsidRPr="002E2181">
        <w:rPr>
          <w:rFonts w:ascii="Times New Roman" w:eastAsia="Times New Roman" w:hAnsi="Times New Roman"/>
          <w:sz w:val="18"/>
          <w:szCs w:val="18"/>
          <w:lang w:eastAsia="ru-RU"/>
        </w:rPr>
        <w:t>Планировать и организовывать мероприятия по продвижению продукции и организации с помощью рекламы, связей с общественностью, личных продаж и акций в рамках стимулирования сбыта.</w:t>
      </w:r>
    </w:p>
    <w:p w14:paraId="7824AB9A"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lastRenderedPageBreak/>
        <w:t xml:space="preserve"> ПК-6. </w:t>
      </w:r>
      <w:r w:rsidR="002E2181" w:rsidRPr="002E2181">
        <w:rPr>
          <w:rFonts w:ascii="Times New Roman" w:eastAsia="Times New Roman" w:hAnsi="Times New Roman"/>
          <w:sz w:val="18"/>
          <w:szCs w:val="18"/>
          <w:lang w:eastAsia="ru-RU"/>
        </w:rPr>
        <w:t>Создавать и/или оптимизировать систему каналов распределения продукции, сети посредников и/или фирменной торговли.</w:t>
      </w:r>
    </w:p>
    <w:p w14:paraId="31D821FE"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ПК-7. </w:t>
      </w:r>
      <w:r w:rsidR="002E2181" w:rsidRPr="002E2181">
        <w:rPr>
          <w:rFonts w:ascii="Times New Roman" w:eastAsia="Times New Roman" w:hAnsi="Times New Roman"/>
          <w:sz w:val="18"/>
          <w:szCs w:val="18"/>
          <w:lang w:eastAsia="ru-RU"/>
        </w:rPr>
        <w:t xml:space="preserve">Планировать и проводить рекламные кампании в Интернете, выбор форм и способов рекламы, подбор и обоснование наиболее эффективных онлайн-площадок для рекламы, составление рекламных текстов, технических заданий на баннеры, </w:t>
      </w:r>
      <w:proofErr w:type="spellStart"/>
      <w:r w:rsidR="002E2181" w:rsidRPr="002E2181">
        <w:rPr>
          <w:rFonts w:ascii="Times New Roman" w:eastAsia="Times New Roman" w:hAnsi="Times New Roman"/>
          <w:sz w:val="18"/>
          <w:szCs w:val="18"/>
          <w:lang w:eastAsia="ru-RU"/>
        </w:rPr>
        <w:t>тизеры</w:t>
      </w:r>
      <w:proofErr w:type="spellEnd"/>
      <w:r w:rsidR="002E2181" w:rsidRPr="002E2181">
        <w:rPr>
          <w:rFonts w:ascii="Times New Roman" w:eastAsia="Times New Roman" w:hAnsi="Times New Roman"/>
          <w:sz w:val="18"/>
          <w:szCs w:val="18"/>
          <w:lang w:eastAsia="ru-RU"/>
        </w:rPr>
        <w:t xml:space="preserve"> и другие рекламные модули, анализ эффективности кампании.</w:t>
      </w:r>
    </w:p>
    <w:p w14:paraId="4B9CC83E"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ПК-8. </w:t>
      </w:r>
      <w:r w:rsidR="002E2181" w:rsidRPr="002E2181">
        <w:rPr>
          <w:rFonts w:ascii="Times New Roman" w:eastAsia="Times New Roman" w:hAnsi="Times New Roman"/>
          <w:sz w:val="18"/>
          <w:szCs w:val="18"/>
          <w:lang w:eastAsia="ru-RU"/>
        </w:rPr>
        <w:t>Осуществлять ведение учетных записей (аккаунтов) компании в социальных сетях, поддержку групп пользователей и клиентов в социальных сетях и онлайн-форумах.</w:t>
      </w:r>
    </w:p>
    <w:p w14:paraId="58BACA7D"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ПК-9. </w:t>
      </w:r>
      <w:r w:rsidR="002E2181" w:rsidRPr="002E2181">
        <w:rPr>
          <w:rFonts w:ascii="Times New Roman" w:eastAsia="Times New Roman" w:hAnsi="Times New Roman"/>
          <w:sz w:val="18"/>
          <w:szCs w:val="18"/>
          <w:lang w:eastAsia="ru-RU"/>
        </w:rPr>
        <w:t xml:space="preserve">Осуществлять поисковое продвижение веб-сайта, включая работу с биржами ссылок, SEO-копирайтинг и </w:t>
      </w:r>
      <w:proofErr w:type="spellStart"/>
      <w:r w:rsidR="002E2181" w:rsidRPr="002E2181">
        <w:rPr>
          <w:rFonts w:ascii="Times New Roman" w:eastAsia="Times New Roman" w:hAnsi="Times New Roman"/>
          <w:sz w:val="18"/>
          <w:szCs w:val="18"/>
          <w:lang w:eastAsia="ru-RU"/>
        </w:rPr>
        <w:t>рерайтинг</w:t>
      </w:r>
      <w:proofErr w:type="spellEnd"/>
      <w:r w:rsidR="002E2181" w:rsidRPr="002E2181">
        <w:rPr>
          <w:rFonts w:ascii="Times New Roman" w:eastAsia="Times New Roman" w:hAnsi="Times New Roman"/>
          <w:sz w:val="18"/>
          <w:szCs w:val="18"/>
          <w:lang w:eastAsia="ru-RU"/>
        </w:rPr>
        <w:t>, добавление сайтов в тематические каталоги, сотрудничество с партнерскими ресурсами, мониторинг изменений алгоритмов поисковых машин.</w:t>
      </w:r>
    </w:p>
    <w:p w14:paraId="10F700B1"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ПК-10</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Проводить веб-аналитику, анализ интересов и поведения целевой аудитории ресурса, и осуществлять управление потоком посетителей сайта (трафиком) и его эффективностью (конверсией).</w:t>
      </w:r>
    </w:p>
    <w:p w14:paraId="6EE253A0"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ПК-11. </w:t>
      </w:r>
      <w:r w:rsidR="002E2181" w:rsidRPr="002E2181">
        <w:rPr>
          <w:rFonts w:ascii="Times New Roman" w:eastAsia="Times New Roman" w:hAnsi="Times New Roman"/>
          <w:sz w:val="18"/>
          <w:szCs w:val="18"/>
          <w:lang w:eastAsia="ru-RU"/>
        </w:rPr>
        <w:t>Управлять структурой и содержательным наполнением (контентом) веб-сайта, анализировать и оптимизировать полезность, комфортность и понятность (</w:t>
      </w:r>
      <w:proofErr w:type="spellStart"/>
      <w:r w:rsidR="002E2181" w:rsidRPr="002E2181">
        <w:rPr>
          <w:rFonts w:ascii="Times New Roman" w:eastAsia="Times New Roman" w:hAnsi="Times New Roman"/>
          <w:sz w:val="18"/>
          <w:szCs w:val="18"/>
          <w:lang w:eastAsia="ru-RU"/>
        </w:rPr>
        <w:t>юзабилити</w:t>
      </w:r>
      <w:proofErr w:type="spellEnd"/>
      <w:r w:rsidR="002E2181" w:rsidRPr="002E2181">
        <w:rPr>
          <w:rFonts w:ascii="Times New Roman" w:eastAsia="Times New Roman" w:hAnsi="Times New Roman"/>
          <w:sz w:val="18"/>
          <w:szCs w:val="18"/>
          <w:lang w:eastAsia="ru-RU"/>
        </w:rPr>
        <w:t>) веб-сайта для пользователя, осуществлять постановку технических заданий для дизайнеров и разработчиков, контролировать их выполнение.</w:t>
      </w:r>
    </w:p>
    <w:p w14:paraId="7BAF0C58"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ПК-12. </w:t>
      </w:r>
      <w:r w:rsidR="002E2181" w:rsidRPr="002E2181">
        <w:rPr>
          <w:rFonts w:ascii="Times New Roman" w:eastAsia="Times New Roman" w:hAnsi="Times New Roman"/>
          <w:sz w:val="18"/>
          <w:szCs w:val="18"/>
          <w:lang w:eastAsia="ru-RU"/>
        </w:rPr>
        <w:t>Осуществлять электронный пиар, ведение блога организации, онлайн-копирайтинг, создание новостей, пресс-релизов и статей, а также их публикацию на различных сайтах с целью продвижения бренда, формирования лояльности, распространения сведений о компании и услугах, а также привлечения пользователей Интернета на сайт.</w:t>
      </w:r>
    </w:p>
    <w:p w14:paraId="0579897A"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ПК-13.</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Планировать и проводить кампании корпоративных рассылок маркетинговых материалов по электронной почте.</w:t>
      </w:r>
    </w:p>
    <w:p w14:paraId="229BCA64"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sz w:val="18"/>
          <w:szCs w:val="18"/>
          <w:lang w:eastAsia="ru-RU"/>
        </w:rPr>
      </w:pPr>
      <w:r w:rsidRPr="002E2181">
        <w:rPr>
          <w:rFonts w:ascii="Times New Roman" w:eastAsia="Times New Roman" w:hAnsi="Times New Roman"/>
          <w:sz w:val="18"/>
          <w:szCs w:val="18"/>
          <w:lang w:eastAsia="ru-RU"/>
        </w:rPr>
        <w:t>ПК-14.</w:t>
      </w:r>
      <w:r w:rsidR="00CA6D2D">
        <w:rPr>
          <w:rFonts w:ascii="Times New Roman" w:eastAsia="Times New Roman" w:hAnsi="Times New Roman"/>
          <w:sz w:val="18"/>
          <w:szCs w:val="18"/>
          <w:lang w:eastAsia="ru-RU"/>
        </w:rPr>
        <w:t> </w:t>
      </w:r>
      <w:r w:rsidRPr="002E2181">
        <w:rPr>
          <w:rFonts w:ascii="Times New Roman" w:eastAsia="Times New Roman" w:hAnsi="Times New Roman"/>
          <w:sz w:val="18"/>
          <w:szCs w:val="18"/>
          <w:lang w:eastAsia="ru-RU"/>
        </w:rPr>
        <w:t>Использовать технологии мобильного маркетинга для продвижения продуктов и брендов, включая маркетинг через мобильные приложения и работу с QR-кодами.</w:t>
      </w:r>
    </w:p>
    <w:p w14:paraId="4DB0133A"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ПК-15.</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 xml:space="preserve">Проводить </w:t>
      </w:r>
      <w:proofErr w:type="spellStart"/>
      <w:r w:rsidRPr="002E2181">
        <w:rPr>
          <w:rFonts w:ascii="Times New Roman" w:eastAsia="Times New Roman" w:hAnsi="Times New Roman"/>
          <w:bCs/>
          <w:sz w:val="18"/>
          <w:szCs w:val="18"/>
          <w:lang w:eastAsia="ru-RU"/>
        </w:rPr>
        <w:t>предпроектное</w:t>
      </w:r>
      <w:proofErr w:type="spellEnd"/>
      <w:r w:rsidRPr="002E2181">
        <w:rPr>
          <w:rFonts w:ascii="Times New Roman" w:eastAsia="Times New Roman" w:hAnsi="Times New Roman"/>
          <w:bCs/>
          <w:sz w:val="18"/>
          <w:szCs w:val="18"/>
          <w:lang w:eastAsia="ru-RU"/>
        </w:rPr>
        <w:t xml:space="preserve"> обследование, выявлять информационные потребности заказчика в области электронного маркетинга и формировать требования к проектируемой информационной системе.</w:t>
      </w:r>
    </w:p>
    <w:p w14:paraId="76DE7B0C"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ПК-16. </w:t>
      </w:r>
      <w:r w:rsidR="002E2181" w:rsidRPr="002E2181">
        <w:rPr>
          <w:rFonts w:ascii="Times New Roman" w:eastAsia="Times New Roman" w:hAnsi="Times New Roman"/>
          <w:bCs/>
          <w:sz w:val="18"/>
          <w:szCs w:val="18"/>
          <w:lang w:eastAsia="ru-RU"/>
        </w:rPr>
        <w:t>Исследовать рынок информационных систем в области взаимодействия организации со своими покупателями.</w:t>
      </w:r>
    </w:p>
    <w:p w14:paraId="5023798A"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ПК-17. </w:t>
      </w:r>
      <w:r w:rsidR="002E2181" w:rsidRPr="002E2181">
        <w:rPr>
          <w:rFonts w:ascii="Times New Roman" w:eastAsia="Times New Roman" w:hAnsi="Times New Roman"/>
          <w:bCs/>
          <w:sz w:val="18"/>
          <w:szCs w:val="18"/>
          <w:lang w:eastAsia="ru-RU"/>
        </w:rPr>
        <w:t>Проводить анализ альтернативных решений в области информатизации, формирование критериев их отбора.</w:t>
      </w:r>
    </w:p>
    <w:p w14:paraId="7BFA7879"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ПК-18. </w:t>
      </w:r>
      <w:r w:rsidR="002E2181" w:rsidRPr="002E2181">
        <w:rPr>
          <w:rFonts w:ascii="Times New Roman" w:eastAsia="Times New Roman" w:hAnsi="Times New Roman"/>
          <w:bCs/>
          <w:sz w:val="18"/>
          <w:szCs w:val="18"/>
          <w:lang w:eastAsia="ru-RU"/>
        </w:rPr>
        <w:t>Разрабатывать проектную документацию.</w:t>
      </w:r>
    </w:p>
    <w:p w14:paraId="52ECB5E3"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ПК-19.</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Разрабатывать регламенты сопровождения и эксплуатации информационных систем в области электронного маркетинга.</w:t>
      </w:r>
    </w:p>
    <w:p w14:paraId="5E0AB016"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ПК-20.</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Осуществлять проектирование, сопровождение и эксплуатацию информационных систем в области электронного маркетинга.</w:t>
      </w:r>
    </w:p>
    <w:p w14:paraId="5B12280A"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ПК-21.</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Составлять технические задания на разработку и модернизацию информационных систем в области электронного маркетинга.</w:t>
      </w:r>
    </w:p>
    <w:p w14:paraId="6296DE9F"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ПК-22. </w:t>
      </w:r>
      <w:r w:rsidR="002E2181" w:rsidRPr="002E2181">
        <w:rPr>
          <w:rFonts w:ascii="Times New Roman" w:eastAsia="Times New Roman" w:hAnsi="Times New Roman"/>
          <w:bCs/>
          <w:sz w:val="18"/>
          <w:szCs w:val="18"/>
          <w:lang w:eastAsia="ru-RU"/>
        </w:rPr>
        <w:t>Осуществлять моделирование предметной области, в том числе строить функциональные модели бизнес-процессов, модели потоков данных и потоков процессов, модели баз данных.</w:t>
      </w:r>
    </w:p>
    <w:p w14:paraId="50E7758B"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lastRenderedPageBreak/>
        <w:t>ПК-23. </w:t>
      </w:r>
      <w:r w:rsidR="002E2181" w:rsidRPr="002E2181">
        <w:rPr>
          <w:rFonts w:ascii="Times New Roman" w:eastAsia="Times New Roman" w:hAnsi="Times New Roman"/>
          <w:bCs/>
          <w:sz w:val="18"/>
          <w:szCs w:val="18"/>
          <w:lang w:eastAsia="ru-RU"/>
        </w:rPr>
        <w:t>Участвовать в формировании политики организации (предприятия) в области информатизации ее деятельности и подготовке проектов соответствующих документов (концепций, планов, мероприятий, программ, решений и др.).</w:t>
      </w:r>
    </w:p>
    <w:p w14:paraId="5A953208"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ПК-24.</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Осуществлять тестирование программного обеспечения в области электронного маркетинга.</w:t>
      </w:r>
    </w:p>
    <w:p w14:paraId="28AD4343"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ПК-25. </w:t>
      </w:r>
      <w:r w:rsidR="002E2181" w:rsidRPr="002E2181">
        <w:rPr>
          <w:rFonts w:ascii="Times New Roman" w:eastAsia="Times New Roman" w:hAnsi="Times New Roman"/>
          <w:bCs/>
          <w:sz w:val="18"/>
          <w:szCs w:val="18"/>
          <w:lang w:eastAsia="ru-RU"/>
        </w:rPr>
        <w:t>Разрабатывать техническую документацию к программному о</w:t>
      </w:r>
      <w:r>
        <w:rPr>
          <w:rFonts w:ascii="Times New Roman" w:eastAsia="Times New Roman" w:hAnsi="Times New Roman"/>
          <w:bCs/>
          <w:sz w:val="18"/>
          <w:szCs w:val="18"/>
          <w:lang w:eastAsia="ru-RU"/>
        </w:rPr>
        <w:t>беспечению в области эл</w:t>
      </w:r>
      <w:r w:rsidR="002E2181" w:rsidRPr="002E2181">
        <w:rPr>
          <w:rFonts w:ascii="Times New Roman" w:eastAsia="Times New Roman" w:hAnsi="Times New Roman"/>
          <w:bCs/>
          <w:sz w:val="18"/>
          <w:szCs w:val="18"/>
          <w:lang w:eastAsia="ru-RU"/>
        </w:rPr>
        <w:t>ектронного маркетинга.</w:t>
      </w:r>
    </w:p>
    <w:p w14:paraId="19FA1977"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ПК-26.</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Анализировать перспективы развития технологий и инструментов электронного маркетинга.</w:t>
      </w:r>
    </w:p>
    <w:p w14:paraId="2AAF9F95"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ПК-27. </w:t>
      </w:r>
      <w:r w:rsidR="002E2181" w:rsidRPr="002E2181">
        <w:rPr>
          <w:rFonts w:ascii="Times New Roman" w:eastAsia="Times New Roman" w:hAnsi="Times New Roman"/>
          <w:bCs/>
          <w:sz w:val="18"/>
          <w:szCs w:val="18"/>
          <w:lang w:eastAsia="ru-RU"/>
        </w:rPr>
        <w:t>Проводить научные исследования с целью совершенствования методов проектирования, тестирования, оценки качества, внедрения и сопровождения программных решений и информационных систем в сфере электронного маркетинга.</w:t>
      </w:r>
    </w:p>
    <w:p w14:paraId="2E89D732"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ПК-28. </w:t>
      </w:r>
      <w:r w:rsidR="002E2181" w:rsidRPr="002E2181">
        <w:rPr>
          <w:rFonts w:ascii="Times New Roman" w:eastAsia="Times New Roman" w:hAnsi="Times New Roman"/>
          <w:bCs/>
          <w:sz w:val="18"/>
          <w:szCs w:val="18"/>
          <w:lang w:eastAsia="ru-RU"/>
        </w:rPr>
        <w:t>Разрабатывать технические задания на проектируемую информационную систему с учетом результатов научно-исследовательских и опытно-конструкторских работ.</w:t>
      </w:r>
    </w:p>
    <w:p w14:paraId="79115840"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ПК-29. </w:t>
      </w:r>
      <w:r w:rsidR="002E2181" w:rsidRPr="002E2181">
        <w:rPr>
          <w:rFonts w:ascii="Times New Roman" w:eastAsia="Times New Roman" w:hAnsi="Times New Roman"/>
          <w:bCs/>
          <w:sz w:val="18"/>
          <w:szCs w:val="18"/>
          <w:lang w:eastAsia="ru-RU"/>
        </w:rPr>
        <w:t>Работать с юридической литературой и трудовым законодательством.</w:t>
      </w:r>
    </w:p>
    <w:p w14:paraId="29738D35"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ПК-30. </w:t>
      </w:r>
      <w:r w:rsidR="002E2181" w:rsidRPr="002E2181">
        <w:rPr>
          <w:rFonts w:ascii="Times New Roman" w:eastAsia="Times New Roman" w:hAnsi="Times New Roman"/>
          <w:bCs/>
          <w:sz w:val="18"/>
          <w:szCs w:val="18"/>
          <w:lang w:eastAsia="ru-RU"/>
        </w:rPr>
        <w:t>Организовывать работу малых коллективов исполнителей для достижения поставленных целей.</w:t>
      </w:r>
    </w:p>
    <w:p w14:paraId="50FCEAC4"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ПК-31. </w:t>
      </w:r>
      <w:r w:rsidR="002E2181" w:rsidRPr="002E2181">
        <w:rPr>
          <w:rFonts w:ascii="Times New Roman" w:eastAsia="Times New Roman" w:hAnsi="Times New Roman"/>
          <w:bCs/>
          <w:sz w:val="18"/>
          <w:szCs w:val="18"/>
          <w:lang w:eastAsia="ru-RU"/>
        </w:rPr>
        <w:t>Взаимодействовать со специалистами смежных профилей.</w:t>
      </w:r>
    </w:p>
    <w:p w14:paraId="11C74A1B"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ПК-32. </w:t>
      </w:r>
      <w:r w:rsidR="002E2181" w:rsidRPr="002E2181">
        <w:rPr>
          <w:rFonts w:ascii="Times New Roman" w:eastAsia="Times New Roman" w:hAnsi="Times New Roman"/>
          <w:bCs/>
          <w:sz w:val="18"/>
          <w:szCs w:val="18"/>
          <w:lang w:eastAsia="ru-RU"/>
        </w:rPr>
        <w:t>Анализировать и оценивать собранные данные.</w:t>
      </w:r>
    </w:p>
    <w:p w14:paraId="2572ACAD"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ПК-33. </w:t>
      </w:r>
      <w:r w:rsidR="002E2181" w:rsidRPr="002E2181">
        <w:rPr>
          <w:rFonts w:ascii="Times New Roman" w:eastAsia="Times New Roman" w:hAnsi="Times New Roman"/>
          <w:bCs/>
          <w:sz w:val="18"/>
          <w:szCs w:val="18"/>
          <w:lang w:eastAsia="ru-RU"/>
        </w:rPr>
        <w:t>Вести переговоры с другими заинтересованными участниками.</w:t>
      </w:r>
    </w:p>
    <w:p w14:paraId="3B572B89"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ПК-34. </w:t>
      </w:r>
      <w:r w:rsidR="002E2181" w:rsidRPr="002E2181">
        <w:rPr>
          <w:rFonts w:ascii="Times New Roman" w:eastAsia="Times New Roman" w:hAnsi="Times New Roman"/>
          <w:bCs/>
          <w:sz w:val="18"/>
          <w:szCs w:val="18"/>
          <w:lang w:eastAsia="ru-RU"/>
        </w:rPr>
        <w:t>Готовить доклады, материалы к презентациям.</w:t>
      </w:r>
    </w:p>
    <w:p w14:paraId="1A2DF393"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ПК-35. </w:t>
      </w:r>
      <w:r w:rsidR="002E2181" w:rsidRPr="002E2181">
        <w:rPr>
          <w:rFonts w:ascii="Times New Roman" w:eastAsia="Times New Roman" w:hAnsi="Times New Roman"/>
          <w:bCs/>
          <w:sz w:val="18"/>
          <w:szCs w:val="18"/>
          <w:lang w:eastAsia="ru-RU"/>
        </w:rPr>
        <w:t>Пользоваться глобальными информационными ресурсами.</w:t>
      </w:r>
    </w:p>
    <w:p w14:paraId="6FE608D8"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ПК-36. </w:t>
      </w:r>
      <w:r w:rsidR="002E2181" w:rsidRPr="002E2181">
        <w:rPr>
          <w:rFonts w:ascii="Times New Roman" w:eastAsia="Times New Roman" w:hAnsi="Times New Roman"/>
          <w:bCs/>
          <w:sz w:val="18"/>
          <w:szCs w:val="18"/>
          <w:lang w:eastAsia="ru-RU"/>
        </w:rPr>
        <w:t xml:space="preserve">Владеть современными средствами </w:t>
      </w:r>
      <w:proofErr w:type="spellStart"/>
      <w:r w:rsidR="002E2181" w:rsidRPr="002E2181">
        <w:rPr>
          <w:rFonts w:ascii="Times New Roman" w:eastAsia="Times New Roman" w:hAnsi="Times New Roman"/>
          <w:bCs/>
          <w:sz w:val="18"/>
          <w:szCs w:val="18"/>
          <w:lang w:eastAsia="ru-RU"/>
        </w:rPr>
        <w:t>инфокоммуникаций</w:t>
      </w:r>
      <w:proofErr w:type="spellEnd"/>
      <w:r w:rsidR="002E2181" w:rsidRPr="002E2181">
        <w:rPr>
          <w:rFonts w:ascii="Times New Roman" w:eastAsia="Times New Roman" w:hAnsi="Times New Roman"/>
          <w:bCs/>
          <w:sz w:val="18"/>
          <w:szCs w:val="18"/>
          <w:lang w:eastAsia="ru-RU"/>
        </w:rPr>
        <w:t>.</w:t>
      </w:r>
    </w:p>
    <w:p w14:paraId="66EE3A61"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ПК-37.</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Осуществлять поиск, систематизацию и анализ информации по перспективам развития отрасли, инновационным технологиям, проектам и решениям.</w:t>
      </w:r>
    </w:p>
    <w:p w14:paraId="5C429B70"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ПК-38. </w:t>
      </w:r>
      <w:r w:rsidR="002E2181" w:rsidRPr="002E2181">
        <w:rPr>
          <w:rFonts w:ascii="Times New Roman" w:eastAsia="Times New Roman" w:hAnsi="Times New Roman"/>
          <w:bCs/>
          <w:sz w:val="18"/>
          <w:szCs w:val="18"/>
          <w:lang w:eastAsia="ru-RU"/>
        </w:rPr>
        <w:t>Определять цели инноваций в сфере электронного маркетинга и способы их достижения.</w:t>
      </w:r>
    </w:p>
    <w:p w14:paraId="02520FBA"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ПК-39. </w:t>
      </w:r>
      <w:r w:rsidR="002E2181" w:rsidRPr="002E2181">
        <w:rPr>
          <w:rFonts w:ascii="Times New Roman" w:eastAsia="Times New Roman" w:hAnsi="Times New Roman"/>
          <w:bCs/>
          <w:sz w:val="18"/>
          <w:szCs w:val="18"/>
          <w:lang w:eastAsia="ru-RU"/>
        </w:rPr>
        <w:t>Работать с научной, технической и патентной литературой.</w:t>
      </w:r>
    </w:p>
    <w:p w14:paraId="21320599" w14:textId="77777777" w:rsidR="002E2181" w:rsidRPr="002E2181" w:rsidRDefault="00CA6D2D"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ПК-40. </w:t>
      </w:r>
      <w:r w:rsidR="002E2181" w:rsidRPr="002E2181">
        <w:rPr>
          <w:rFonts w:ascii="Times New Roman" w:eastAsia="Times New Roman" w:hAnsi="Times New Roman"/>
          <w:bCs/>
          <w:sz w:val="18"/>
          <w:szCs w:val="18"/>
          <w:lang w:eastAsia="ru-RU"/>
        </w:rPr>
        <w:t>Разрабатывать бизнес-планы инвестиционных проектов по созданию новых технологий.</w:t>
      </w:r>
    </w:p>
    <w:p w14:paraId="170D8CD0" w14:textId="77777777" w:rsidR="002E2181" w:rsidRPr="002E2181" w:rsidRDefault="002E2181" w:rsidP="005F1335">
      <w:pPr>
        <w:tabs>
          <w:tab w:val="left" w:pos="0"/>
          <w:tab w:val="left" w:pos="567"/>
        </w:tabs>
        <w:spacing w:after="0" w:line="240" w:lineRule="auto"/>
        <w:ind w:firstLine="340"/>
        <w:jc w:val="both"/>
        <w:rPr>
          <w:rFonts w:ascii="Times New Roman" w:eastAsia="Times New Roman" w:hAnsi="Times New Roman"/>
          <w:bCs/>
          <w:sz w:val="18"/>
          <w:szCs w:val="18"/>
          <w:lang w:eastAsia="ru-RU"/>
        </w:rPr>
      </w:pPr>
      <w:r w:rsidRPr="002E2181">
        <w:rPr>
          <w:rFonts w:ascii="Times New Roman" w:eastAsia="Times New Roman" w:hAnsi="Times New Roman"/>
          <w:bCs/>
          <w:sz w:val="18"/>
          <w:szCs w:val="18"/>
          <w:lang w:eastAsia="ru-RU"/>
        </w:rPr>
        <w:t>ПК-41.</w:t>
      </w:r>
      <w:r w:rsidR="00CA6D2D">
        <w:rPr>
          <w:rFonts w:ascii="Times New Roman" w:eastAsia="Times New Roman" w:hAnsi="Times New Roman"/>
          <w:bCs/>
          <w:sz w:val="18"/>
          <w:szCs w:val="18"/>
          <w:lang w:eastAsia="ru-RU"/>
        </w:rPr>
        <w:t> </w:t>
      </w:r>
      <w:r w:rsidRPr="002E2181">
        <w:rPr>
          <w:rFonts w:ascii="Times New Roman" w:eastAsia="Times New Roman" w:hAnsi="Times New Roman"/>
          <w:bCs/>
          <w:sz w:val="18"/>
          <w:szCs w:val="18"/>
          <w:lang w:eastAsia="ru-RU"/>
        </w:rPr>
        <w:t>Оценивать конкурентоспособность и экономическую эффективность разрабатываемых технологий.</w:t>
      </w:r>
    </w:p>
    <w:p w14:paraId="7DDFC3F4" w14:textId="77777777" w:rsidR="001862AE" w:rsidRPr="001862AE" w:rsidRDefault="001862AE" w:rsidP="001862AE">
      <w:pPr>
        <w:tabs>
          <w:tab w:val="left" w:pos="0"/>
          <w:tab w:val="left" w:pos="567"/>
        </w:tabs>
        <w:spacing w:after="0" w:line="240" w:lineRule="auto"/>
        <w:ind w:firstLine="284"/>
        <w:jc w:val="both"/>
        <w:rPr>
          <w:rFonts w:ascii="Times New Roman" w:eastAsia="Times New Roman" w:hAnsi="Times New Roman"/>
          <w:b/>
          <w:bCs/>
          <w:sz w:val="18"/>
          <w:szCs w:val="18"/>
          <w:lang w:eastAsia="ru-RU"/>
        </w:rPr>
      </w:pPr>
    </w:p>
    <w:p w14:paraId="0C6D50EB" w14:textId="77777777" w:rsidR="004811BB" w:rsidRDefault="004811BB">
      <w:pPr>
        <w:spacing w:after="0" w:line="240" w:lineRule="auto"/>
        <w:rPr>
          <w:rFonts w:ascii="Times New Roman" w:eastAsia="Times New Roman" w:hAnsi="Times New Roman"/>
          <w:lang w:eastAsia="ru-RU"/>
        </w:rPr>
      </w:pPr>
      <w:r>
        <w:rPr>
          <w:rFonts w:ascii="Times New Roman" w:eastAsia="Times New Roman" w:hAnsi="Times New Roman"/>
          <w:lang w:eastAsia="ru-RU"/>
        </w:rPr>
        <w:br w:type="page"/>
      </w:r>
    </w:p>
    <w:p w14:paraId="58C602CA" w14:textId="2E45E304" w:rsidR="00346425" w:rsidRPr="005F1335" w:rsidRDefault="00346425" w:rsidP="00610777">
      <w:pPr>
        <w:spacing w:after="0" w:line="240" w:lineRule="auto"/>
        <w:jc w:val="center"/>
        <w:rPr>
          <w:rFonts w:ascii="Times New Roman" w:hAnsi="Times New Roman"/>
          <w:b/>
          <w:bCs/>
        </w:rPr>
      </w:pPr>
      <w:r w:rsidRPr="005F1335">
        <w:rPr>
          <w:rFonts w:ascii="Times New Roman" w:eastAsia="Times New Roman" w:hAnsi="Times New Roman"/>
          <w:b/>
          <w:bCs/>
          <w:color w:val="000000"/>
          <w:lang w:eastAsia="ru-RU"/>
        </w:rPr>
        <w:lastRenderedPageBreak/>
        <w:t>2 </w:t>
      </w:r>
      <w:r w:rsidRPr="005F1335">
        <w:rPr>
          <w:rFonts w:ascii="Times New Roman" w:hAnsi="Times New Roman"/>
          <w:b/>
          <w:bCs/>
        </w:rPr>
        <w:t>СОДЕРЖАНИЕ</w:t>
      </w:r>
      <w:r w:rsidR="00314DC4" w:rsidRPr="005F1335">
        <w:rPr>
          <w:rFonts w:ascii="Times New Roman" w:hAnsi="Times New Roman"/>
          <w:b/>
          <w:bCs/>
        </w:rPr>
        <w:t xml:space="preserve"> </w:t>
      </w:r>
      <w:proofErr w:type="gramStart"/>
      <w:r w:rsidR="00CB4B77" w:rsidRPr="005F1335">
        <w:rPr>
          <w:rFonts w:ascii="Times New Roman" w:eastAsia="Times New Roman" w:hAnsi="Times New Roman"/>
          <w:b/>
          <w:bCs/>
          <w:lang w:eastAsia="ru-RU"/>
        </w:rPr>
        <w:t>ПРЕДДИПЛОМНОЙ</w:t>
      </w:r>
      <w:proofErr w:type="gramEnd"/>
    </w:p>
    <w:p w14:paraId="3F65DACC" w14:textId="0A9EBC4D" w:rsidR="00346425" w:rsidRPr="005F1335" w:rsidRDefault="00346425" w:rsidP="00610777">
      <w:pPr>
        <w:spacing w:after="0" w:line="240" w:lineRule="auto"/>
        <w:jc w:val="center"/>
        <w:rPr>
          <w:rFonts w:ascii="Times New Roman" w:eastAsia="Times New Roman" w:hAnsi="Times New Roman"/>
          <w:b/>
          <w:bCs/>
          <w:lang w:eastAsia="ru-RU"/>
        </w:rPr>
      </w:pPr>
      <w:r w:rsidRPr="005F1335">
        <w:rPr>
          <w:rFonts w:ascii="Times New Roman" w:eastAsia="Times New Roman" w:hAnsi="Times New Roman"/>
          <w:b/>
          <w:bCs/>
          <w:lang w:eastAsia="ru-RU"/>
        </w:rPr>
        <w:t>ПРАКТИКИ</w:t>
      </w:r>
    </w:p>
    <w:p w14:paraId="41878EAA" w14:textId="77777777" w:rsidR="00346425" w:rsidRPr="005F1335" w:rsidRDefault="00346425" w:rsidP="005D258C">
      <w:pPr>
        <w:spacing w:after="0" w:line="240" w:lineRule="auto"/>
        <w:ind w:left="720"/>
        <w:jc w:val="center"/>
        <w:rPr>
          <w:rFonts w:ascii="Times New Roman" w:eastAsia="Times New Roman" w:hAnsi="Times New Roman"/>
          <w:b/>
          <w:bCs/>
          <w:lang w:eastAsia="ru-RU"/>
        </w:rPr>
      </w:pPr>
    </w:p>
    <w:p w14:paraId="201C95F9" w14:textId="77777777" w:rsidR="00346425" w:rsidRPr="005F1335" w:rsidRDefault="00346425" w:rsidP="005F1335">
      <w:pPr>
        <w:spacing w:after="0" w:line="240" w:lineRule="auto"/>
        <w:ind w:firstLine="340"/>
        <w:jc w:val="both"/>
        <w:rPr>
          <w:rFonts w:ascii="Times New Roman" w:eastAsia="Times New Roman" w:hAnsi="Times New Roman"/>
          <w:b/>
          <w:lang w:eastAsia="ru-RU"/>
        </w:rPr>
      </w:pPr>
      <w:r w:rsidRPr="005F1335">
        <w:rPr>
          <w:rFonts w:ascii="Times New Roman" w:eastAsia="Times New Roman" w:hAnsi="Times New Roman"/>
          <w:b/>
          <w:lang w:eastAsia="ru-RU"/>
        </w:rPr>
        <w:t>2.1 Требов</w:t>
      </w:r>
      <w:r w:rsidR="0081664D" w:rsidRPr="005F1335">
        <w:rPr>
          <w:rFonts w:ascii="Times New Roman" w:eastAsia="Times New Roman" w:hAnsi="Times New Roman"/>
          <w:b/>
          <w:lang w:eastAsia="ru-RU"/>
        </w:rPr>
        <w:t>ания к организации и проведению</w:t>
      </w:r>
      <w:r w:rsidRPr="005F1335">
        <w:rPr>
          <w:rFonts w:ascii="Times New Roman" w:eastAsia="Times New Roman" w:hAnsi="Times New Roman"/>
          <w:b/>
          <w:lang w:eastAsia="ru-RU"/>
        </w:rPr>
        <w:t xml:space="preserve"> практики</w:t>
      </w:r>
    </w:p>
    <w:p w14:paraId="7C94520D" w14:textId="77777777" w:rsidR="00346425" w:rsidRPr="005F1335" w:rsidRDefault="00346425" w:rsidP="005F1335">
      <w:pPr>
        <w:tabs>
          <w:tab w:val="left" w:pos="709"/>
          <w:tab w:val="left" w:pos="851"/>
        </w:tabs>
        <w:suppressAutoHyphen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Учебно-методическое руководство </w:t>
      </w:r>
      <w:r w:rsidR="00F31682" w:rsidRPr="005F1335">
        <w:rPr>
          <w:rFonts w:ascii="Times New Roman" w:eastAsia="Times New Roman" w:hAnsi="Times New Roman"/>
          <w:lang w:eastAsia="ru-RU"/>
        </w:rPr>
        <w:t xml:space="preserve">практикой </w:t>
      </w:r>
      <w:r w:rsidRPr="005F1335">
        <w:rPr>
          <w:rFonts w:ascii="Times New Roman" w:eastAsia="Times New Roman" w:hAnsi="Times New Roman"/>
          <w:lang w:eastAsia="ru-RU"/>
        </w:rPr>
        <w:t>возлагается на кафедру теоретической и прикладной экономики.</w:t>
      </w:r>
    </w:p>
    <w:p w14:paraId="611CC577" w14:textId="558D3C3C" w:rsidR="00346425" w:rsidRPr="005F1335" w:rsidRDefault="00346425" w:rsidP="005F1335">
      <w:pPr>
        <w:tabs>
          <w:tab w:val="left" w:pos="709"/>
          <w:tab w:val="left" w:pos="851"/>
        </w:tabs>
        <w:suppressAutoHyphen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Перед началом практики проводится </w:t>
      </w:r>
      <w:r w:rsidR="00314DC4" w:rsidRPr="005F1335">
        <w:rPr>
          <w:rFonts w:ascii="Times New Roman" w:eastAsia="Times New Roman" w:hAnsi="Times New Roman"/>
          <w:lang w:eastAsia="ru-RU"/>
        </w:rPr>
        <w:t xml:space="preserve">организационное </w:t>
      </w:r>
      <w:r w:rsidRPr="005F1335">
        <w:rPr>
          <w:rFonts w:ascii="Times New Roman" w:eastAsia="Times New Roman" w:hAnsi="Times New Roman"/>
          <w:lang w:eastAsia="ru-RU"/>
        </w:rPr>
        <w:t>собрание со студентами с целью изучения программы практики и консультаци</w:t>
      </w:r>
      <w:r w:rsidR="000C05CC" w:rsidRPr="005F1335">
        <w:rPr>
          <w:rFonts w:ascii="Times New Roman" w:eastAsia="Times New Roman" w:hAnsi="Times New Roman"/>
          <w:lang w:eastAsia="ru-RU"/>
        </w:rPr>
        <w:t>и</w:t>
      </w:r>
      <w:r w:rsidRPr="005F1335">
        <w:rPr>
          <w:rFonts w:ascii="Times New Roman" w:eastAsia="Times New Roman" w:hAnsi="Times New Roman"/>
          <w:lang w:eastAsia="ru-RU"/>
        </w:rPr>
        <w:t xml:space="preserve"> по основным ее разделам</w:t>
      </w:r>
      <w:r w:rsidR="009B4646" w:rsidRPr="005F1335">
        <w:rPr>
          <w:rFonts w:ascii="Times New Roman" w:eastAsia="Times New Roman" w:hAnsi="Times New Roman"/>
          <w:lang w:eastAsia="ru-RU"/>
        </w:rPr>
        <w:t>. На собрании</w:t>
      </w:r>
      <w:r w:rsidR="009B4646" w:rsidRPr="005F1335">
        <w:rPr>
          <w:rFonts w:ascii="Times New Roman" w:hAnsi="Times New Roman"/>
        </w:rPr>
        <w:t xml:space="preserve"> студенты должны пройти общий инструктаж по мерам безопасности, получить программу практики, индивидуальное задание, дневник прохождения практики и направление в организацию.</w:t>
      </w:r>
    </w:p>
    <w:p w14:paraId="7E10E35C"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Непосредственное руководство практикой осуществляется как представителями организации, так и преподавателями кафедры, за которой непосредственно закреплена практика. </w:t>
      </w:r>
    </w:p>
    <w:p w14:paraId="68EF353C"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Руководитель практики от организации:</w:t>
      </w:r>
    </w:p>
    <w:p w14:paraId="3BDA1F88"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организует инструктаж студентов по технике безопасности, ознакомление с правилами внутреннего трудового распорядка организации;</w:t>
      </w:r>
    </w:p>
    <w:p w14:paraId="39F86AFD"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организует работу практиканта, оказывает студентам организационную помощь в процессе прохождения практики;</w:t>
      </w:r>
    </w:p>
    <w:p w14:paraId="0A2D49CD"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 проводит консультации и собеседования со студентами для выявления степени усвоения вопросов программы практики; </w:t>
      </w:r>
    </w:p>
    <w:p w14:paraId="0674E171"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контролирует выполнение программы практики, помогает в решении конкретных вопросов, возникающих в процессе ее прохождения;</w:t>
      </w:r>
    </w:p>
    <w:p w14:paraId="4CF966B8"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контролирует соблюдение трудовой дисциплины.</w:t>
      </w:r>
    </w:p>
    <w:p w14:paraId="16E6834D"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После окончания практики руководитель от организации заверяет записи в дневнике</w:t>
      </w:r>
      <w:r w:rsidR="00F31682" w:rsidRPr="005F1335">
        <w:rPr>
          <w:rFonts w:ascii="Times New Roman" w:eastAsia="Times New Roman" w:hAnsi="Times New Roman"/>
          <w:lang w:eastAsia="ru-RU"/>
        </w:rPr>
        <w:t>, отчет</w:t>
      </w:r>
      <w:r w:rsidR="004811BB" w:rsidRPr="005F1335">
        <w:rPr>
          <w:rFonts w:ascii="Times New Roman" w:eastAsia="Times New Roman" w:hAnsi="Times New Roman"/>
          <w:lang w:eastAsia="ru-RU"/>
        </w:rPr>
        <w:t>е</w:t>
      </w:r>
      <w:r w:rsidRPr="005F1335">
        <w:rPr>
          <w:rFonts w:ascii="Times New Roman" w:eastAsia="Times New Roman" w:hAnsi="Times New Roman"/>
          <w:lang w:eastAsia="ru-RU"/>
        </w:rPr>
        <w:t xml:space="preserve">, выдает характеристику практиканту. </w:t>
      </w:r>
    </w:p>
    <w:p w14:paraId="2447EE60"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Руководитель практики от кафедры: </w:t>
      </w:r>
    </w:p>
    <w:p w14:paraId="7690A4B3"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обеспечивает учебно-методическую помощь в освоении программы практики;</w:t>
      </w:r>
    </w:p>
    <w:p w14:paraId="260B6057"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lastRenderedPageBreak/>
        <w:t>- проводит консультации по изучению отдельных вопросов программы и написанию отчета по практике, контролирует выполнение практики;</w:t>
      </w:r>
    </w:p>
    <w:p w14:paraId="1D7BA015"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 проверяет отчет по практике, готовит отзыв и проводит защиту отчетов. </w:t>
      </w:r>
    </w:p>
    <w:p w14:paraId="2AB8FB21" w14:textId="77777777" w:rsidR="00346425" w:rsidRPr="005F1335" w:rsidRDefault="00346425" w:rsidP="005F1335">
      <w:pPr>
        <w:tabs>
          <w:tab w:val="left" w:pos="709"/>
          <w:tab w:val="left" w:pos="851"/>
        </w:tabs>
        <w:suppressAutoHyphen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Последовательность и длительность изучения основных вопросов практики устанавливается на месте практики с учетом специфики деятельности организации (базы практики) и отражается студентом самостоятельно в отчете.</w:t>
      </w:r>
    </w:p>
    <w:p w14:paraId="748B3D1E"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b/>
          <w:lang w:eastAsia="ru-RU"/>
        </w:rPr>
      </w:pPr>
    </w:p>
    <w:p w14:paraId="1CB4A69B" w14:textId="77777777"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b/>
          <w:lang w:eastAsia="ru-RU"/>
        </w:rPr>
      </w:pPr>
      <w:r w:rsidRPr="005F1335">
        <w:rPr>
          <w:rFonts w:ascii="Times New Roman" w:eastAsia="Times New Roman" w:hAnsi="Times New Roman"/>
          <w:b/>
          <w:lang w:eastAsia="ru-RU"/>
        </w:rPr>
        <w:t xml:space="preserve">2.2 </w:t>
      </w:r>
      <w:r w:rsidR="00F31682" w:rsidRPr="005F1335">
        <w:rPr>
          <w:rFonts w:ascii="Times New Roman" w:eastAsia="Times New Roman" w:hAnsi="Times New Roman"/>
          <w:b/>
          <w:lang w:eastAsia="ru-RU"/>
        </w:rPr>
        <w:t>Содержание</w:t>
      </w:r>
      <w:r w:rsidR="00BF4BF4" w:rsidRPr="005F1335">
        <w:rPr>
          <w:rFonts w:ascii="Times New Roman" w:eastAsia="Times New Roman" w:hAnsi="Times New Roman"/>
          <w:b/>
          <w:lang w:eastAsia="ru-RU"/>
        </w:rPr>
        <w:t xml:space="preserve"> </w:t>
      </w:r>
      <w:r w:rsidR="0081664D" w:rsidRPr="005F1335">
        <w:rPr>
          <w:rFonts w:ascii="Times New Roman" w:eastAsia="Times New Roman" w:hAnsi="Times New Roman"/>
          <w:b/>
          <w:lang w:eastAsia="ru-RU"/>
        </w:rPr>
        <w:t>практики</w:t>
      </w:r>
      <w:r w:rsidR="00BF4BF4" w:rsidRPr="005F1335">
        <w:rPr>
          <w:rFonts w:ascii="Times New Roman" w:eastAsia="Times New Roman" w:hAnsi="Times New Roman"/>
          <w:b/>
          <w:lang w:eastAsia="ru-RU"/>
        </w:rPr>
        <w:t xml:space="preserve"> </w:t>
      </w:r>
    </w:p>
    <w:p w14:paraId="264C9B52" w14:textId="04ECDE12" w:rsidR="009B4646" w:rsidRPr="005F1335" w:rsidRDefault="00A22AF3" w:rsidP="005F1335">
      <w:pPr>
        <w:tabs>
          <w:tab w:val="left" w:pos="709"/>
          <w:tab w:val="left" w:pos="851"/>
        </w:tabs>
        <w:suppressAutoHyphen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w:t>
      </w:r>
      <w:r w:rsidR="009B4646" w:rsidRPr="005F1335">
        <w:rPr>
          <w:rFonts w:ascii="Times New Roman" w:eastAsia="Times New Roman" w:hAnsi="Times New Roman"/>
          <w:lang w:eastAsia="ru-RU"/>
        </w:rPr>
        <w:t>реддипломн</w:t>
      </w:r>
      <w:r w:rsidRPr="005F1335">
        <w:rPr>
          <w:rFonts w:ascii="Times New Roman" w:eastAsia="Times New Roman" w:hAnsi="Times New Roman"/>
          <w:lang w:eastAsia="ru-RU"/>
        </w:rPr>
        <w:t>ая</w:t>
      </w:r>
      <w:r w:rsidR="009B4646" w:rsidRPr="005F1335">
        <w:rPr>
          <w:rFonts w:ascii="Times New Roman" w:eastAsia="Times New Roman" w:hAnsi="Times New Roman"/>
          <w:lang w:eastAsia="ru-RU"/>
        </w:rPr>
        <w:t xml:space="preserve"> практик</w:t>
      </w:r>
      <w:r w:rsidRPr="005F1335">
        <w:rPr>
          <w:rFonts w:ascii="Times New Roman" w:eastAsia="Times New Roman" w:hAnsi="Times New Roman"/>
          <w:lang w:eastAsia="ru-RU"/>
        </w:rPr>
        <w:t>а проводится</w:t>
      </w:r>
      <w:r w:rsidR="009B4646" w:rsidRPr="005F1335">
        <w:rPr>
          <w:rFonts w:ascii="Times New Roman" w:eastAsia="Times New Roman" w:hAnsi="Times New Roman"/>
          <w:lang w:eastAsia="ru-RU"/>
        </w:rPr>
        <w:t xml:space="preserve"> для студентов дневной формы получения образования</w:t>
      </w:r>
      <w:r w:rsidRPr="005F1335">
        <w:rPr>
          <w:rFonts w:ascii="Times New Roman" w:eastAsia="Times New Roman" w:hAnsi="Times New Roman"/>
          <w:lang w:eastAsia="ru-RU"/>
        </w:rPr>
        <w:t xml:space="preserve"> в 8 семестре, продолжительность практики -</w:t>
      </w:r>
      <w:r w:rsidR="009B4646" w:rsidRPr="005F1335">
        <w:rPr>
          <w:rFonts w:ascii="Times New Roman" w:eastAsia="Times New Roman" w:hAnsi="Times New Roman"/>
          <w:lang w:eastAsia="ru-RU"/>
        </w:rPr>
        <w:t xml:space="preserve"> 4 недели</w:t>
      </w:r>
      <w:r w:rsidRPr="005F1335">
        <w:rPr>
          <w:rFonts w:ascii="Times New Roman" w:eastAsia="Times New Roman" w:hAnsi="Times New Roman"/>
          <w:lang w:eastAsia="ru-RU"/>
        </w:rPr>
        <w:t xml:space="preserve"> (216 академич</w:t>
      </w:r>
      <w:r w:rsidR="006E634E" w:rsidRPr="005F1335">
        <w:rPr>
          <w:rFonts w:ascii="Times New Roman" w:eastAsia="Times New Roman" w:hAnsi="Times New Roman"/>
          <w:lang w:eastAsia="ru-RU"/>
        </w:rPr>
        <w:t>еских часов, 6 зачетных единиц).</w:t>
      </w:r>
    </w:p>
    <w:p w14:paraId="0FB05559" w14:textId="5A480912" w:rsidR="00BF4BF4" w:rsidRPr="005F1335" w:rsidRDefault="00742C00"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Преддипломная</w:t>
      </w:r>
      <w:r w:rsidR="0081664D" w:rsidRPr="005F1335">
        <w:rPr>
          <w:rFonts w:ascii="Times New Roman" w:eastAsia="Times New Roman" w:hAnsi="Times New Roman"/>
          <w:lang w:eastAsia="ru-RU"/>
        </w:rPr>
        <w:t xml:space="preserve"> </w:t>
      </w:r>
      <w:r w:rsidR="004100F2" w:rsidRPr="005F1335">
        <w:rPr>
          <w:rFonts w:ascii="Times New Roman" w:eastAsia="Times New Roman" w:hAnsi="Times New Roman"/>
          <w:lang w:eastAsia="ru-RU"/>
        </w:rPr>
        <w:t>п</w:t>
      </w:r>
      <w:r w:rsidR="00BF4BF4" w:rsidRPr="005F1335">
        <w:rPr>
          <w:rFonts w:ascii="Times New Roman" w:eastAsia="Times New Roman" w:hAnsi="Times New Roman"/>
          <w:lang w:eastAsia="ru-RU"/>
        </w:rPr>
        <w:t xml:space="preserve">рактика состоит из следующих </w:t>
      </w:r>
      <w:r w:rsidR="00A260E7" w:rsidRPr="005F1335">
        <w:rPr>
          <w:rFonts w:ascii="Times New Roman" w:eastAsia="Times New Roman" w:hAnsi="Times New Roman"/>
          <w:lang w:eastAsia="ru-RU"/>
        </w:rPr>
        <w:t>этапов</w:t>
      </w:r>
      <w:r w:rsidR="00BF4BF4" w:rsidRPr="005F1335">
        <w:rPr>
          <w:rFonts w:ascii="Times New Roman" w:eastAsia="Times New Roman" w:hAnsi="Times New Roman"/>
          <w:lang w:eastAsia="ru-RU"/>
        </w:rPr>
        <w:t>:</w:t>
      </w:r>
    </w:p>
    <w:p w14:paraId="7AC6F9F1" w14:textId="0B53FC5D" w:rsidR="00BF4BF4" w:rsidRPr="005F1335" w:rsidRDefault="00BF4BF4" w:rsidP="005F1335">
      <w:pPr>
        <w:numPr>
          <w:ilvl w:val="0"/>
          <w:numId w:val="12"/>
        </w:num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первый —</w:t>
      </w:r>
      <w:r w:rsidR="00742C00" w:rsidRPr="005F1335">
        <w:rPr>
          <w:rFonts w:ascii="Times New Roman" w:eastAsia="Times New Roman" w:hAnsi="Times New Roman"/>
          <w:lang w:eastAsia="ru-RU"/>
        </w:rPr>
        <w:t xml:space="preserve"> </w:t>
      </w:r>
      <w:r w:rsidRPr="005F1335">
        <w:rPr>
          <w:rFonts w:ascii="Times New Roman" w:eastAsia="Times New Roman" w:hAnsi="Times New Roman"/>
          <w:lang w:eastAsia="ru-RU"/>
        </w:rPr>
        <w:t>общ</w:t>
      </w:r>
      <w:r w:rsidR="00742C00" w:rsidRPr="005F1335">
        <w:rPr>
          <w:rFonts w:ascii="Times New Roman" w:eastAsia="Times New Roman" w:hAnsi="Times New Roman"/>
          <w:lang w:eastAsia="ru-RU"/>
        </w:rPr>
        <w:t>ая</w:t>
      </w:r>
      <w:r w:rsidRPr="005F1335">
        <w:rPr>
          <w:rFonts w:ascii="Times New Roman" w:eastAsia="Times New Roman" w:hAnsi="Times New Roman"/>
          <w:lang w:eastAsia="ru-RU"/>
        </w:rPr>
        <w:t xml:space="preserve"> характеристик</w:t>
      </w:r>
      <w:r w:rsidR="00742C00" w:rsidRPr="005F1335">
        <w:rPr>
          <w:rFonts w:ascii="Times New Roman" w:eastAsia="Times New Roman" w:hAnsi="Times New Roman"/>
          <w:lang w:eastAsia="ru-RU"/>
        </w:rPr>
        <w:t>а</w:t>
      </w:r>
      <w:r w:rsidRPr="005F1335">
        <w:rPr>
          <w:rFonts w:ascii="Times New Roman" w:eastAsia="Times New Roman" w:hAnsi="Times New Roman"/>
          <w:lang w:eastAsia="ru-RU"/>
        </w:rPr>
        <w:t xml:space="preserve"> организации;</w:t>
      </w:r>
    </w:p>
    <w:p w14:paraId="3E6F7EBF" w14:textId="2C5237DA" w:rsidR="00BF4BF4" w:rsidRPr="005F1335" w:rsidRDefault="00BF4BF4" w:rsidP="005F1335">
      <w:pPr>
        <w:numPr>
          <w:ilvl w:val="0"/>
          <w:numId w:val="12"/>
        </w:num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второй — анализ </w:t>
      </w:r>
      <w:r w:rsidR="004100F2" w:rsidRPr="005F1335">
        <w:rPr>
          <w:rFonts w:ascii="Times New Roman" w:eastAsia="Times New Roman" w:hAnsi="Times New Roman"/>
          <w:lang w:eastAsia="ru-RU"/>
        </w:rPr>
        <w:t>рынков сбыта продук</w:t>
      </w:r>
      <w:r w:rsidR="009016B0" w:rsidRPr="005F1335">
        <w:rPr>
          <w:rFonts w:ascii="Times New Roman" w:eastAsia="Times New Roman" w:hAnsi="Times New Roman"/>
          <w:lang w:eastAsia="ru-RU"/>
        </w:rPr>
        <w:t>ции</w:t>
      </w:r>
      <w:r w:rsidR="004100F2" w:rsidRPr="005F1335">
        <w:rPr>
          <w:rFonts w:ascii="Times New Roman" w:eastAsia="Times New Roman" w:hAnsi="Times New Roman"/>
          <w:lang w:eastAsia="ru-RU"/>
        </w:rPr>
        <w:t xml:space="preserve"> (товаров/услуг) организаци</w:t>
      </w:r>
      <w:r w:rsidR="00742C00" w:rsidRPr="005F1335">
        <w:rPr>
          <w:rFonts w:ascii="Times New Roman" w:eastAsia="Times New Roman" w:hAnsi="Times New Roman"/>
          <w:lang w:eastAsia="ru-RU"/>
        </w:rPr>
        <w:t>и</w:t>
      </w:r>
      <w:r w:rsidRPr="005F1335">
        <w:rPr>
          <w:rFonts w:ascii="Times New Roman" w:eastAsia="Times New Roman" w:hAnsi="Times New Roman"/>
          <w:lang w:eastAsia="ru-RU"/>
        </w:rPr>
        <w:t>;</w:t>
      </w:r>
    </w:p>
    <w:p w14:paraId="565E4A50" w14:textId="693566DB" w:rsidR="00BF4BF4" w:rsidRPr="005F1335" w:rsidRDefault="00BF4BF4" w:rsidP="005F1335">
      <w:pPr>
        <w:numPr>
          <w:ilvl w:val="0"/>
          <w:numId w:val="12"/>
        </w:num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третий — </w:t>
      </w:r>
      <w:r w:rsidR="00364759" w:rsidRPr="005F1335">
        <w:rPr>
          <w:rFonts w:ascii="Times New Roman" w:eastAsia="Times New Roman" w:hAnsi="Times New Roman"/>
          <w:lang w:eastAsia="ru-RU"/>
        </w:rPr>
        <w:t>анализ маркетинговой деятельности организации</w:t>
      </w:r>
      <w:r w:rsidR="004100F2" w:rsidRPr="005F1335">
        <w:rPr>
          <w:rFonts w:ascii="Times New Roman" w:eastAsia="Times New Roman" w:hAnsi="Times New Roman"/>
          <w:lang w:eastAsia="ru-RU"/>
        </w:rPr>
        <w:t>;</w:t>
      </w:r>
    </w:p>
    <w:p w14:paraId="7A55D299" w14:textId="4F817FA5" w:rsidR="004100F2" w:rsidRPr="005F1335" w:rsidRDefault="004100F2" w:rsidP="005F1335">
      <w:pPr>
        <w:numPr>
          <w:ilvl w:val="0"/>
          <w:numId w:val="12"/>
        </w:num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четвертый </w:t>
      </w:r>
      <w:r w:rsidR="00364759" w:rsidRPr="005F1335">
        <w:rPr>
          <w:rFonts w:ascii="Times New Roman" w:eastAsia="Times New Roman" w:hAnsi="Times New Roman"/>
          <w:lang w:eastAsia="ru-RU"/>
        </w:rPr>
        <w:t xml:space="preserve">— </w:t>
      </w:r>
      <w:r w:rsidR="00742C00" w:rsidRPr="005F1335">
        <w:rPr>
          <w:rFonts w:ascii="Times New Roman" w:eastAsia="Times New Roman" w:hAnsi="Times New Roman"/>
          <w:lang w:eastAsia="ru-RU"/>
        </w:rPr>
        <w:t>анализ  используемых в организации  инструментов электронного маркетинга</w:t>
      </w:r>
      <w:r w:rsidR="00364759" w:rsidRPr="005F1335">
        <w:rPr>
          <w:rFonts w:ascii="Times New Roman" w:hAnsi="Times New Roman"/>
        </w:rPr>
        <w:t>.</w:t>
      </w:r>
    </w:p>
    <w:p w14:paraId="227BFB10" w14:textId="06756E69" w:rsidR="00742C00" w:rsidRPr="005F1335" w:rsidRDefault="00742C00" w:rsidP="005F1335">
      <w:pPr>
        <w:numPr>
          <w:ilvl w:val="0"/>
          <w:numId w:val="12"/>
        </w:num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hAnsi="Times New Roman"/>
        </w:rPr>
        <w:t xml:space="preserve">пятый — анализ предметной области исследования (по теме  дипломной работы) с обязательными выводами о недостатках в данной области </w:t>
      </w:r>
      <w:r w:rsidR="009016B0" w:rsidRPr="005F1335">
        <w:rPr>
          <w:rFonts w:ascii="Times New Roman" w:hAnsi="Times New Roman"/>
        </w:rPr>
        <w:t>в организации.</w:t>
      </w:r>
    </w:p>
    <w:p w14:paraId="497D3B3B" w14:textId="14AED688"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При подготовке отчета студенту следует руководствоваться данн</w:t>
      </w:r>
      <w:r w:rsidR="00132192" w:rsidRPr="005F1335">
        <w:rPr>
          <w:rFonts w:ascii="Times New Roman" w:eastAsia="Times New Roman" w:hAnsi="Times New Roman"/>
          <w:lang w:eastAsia="ru-RU"/>
        </w:rPr>
        <w:t>ой</w:t>
      </w:r>
      <w:r w:rsidRPr="005F1335">
        <w:rPr>
          <w:rFonts w:ascii="Times New Roman" w:eastAsia="Times New Roman" w:hAnsi="Times New Roman"/>
          <w:lang w:eastAsia="ru-RU"/>
        </w:rPr>
        <w:t xml:space="preserve"> </w:t>
      </w:r>
      <w:r w:rsidR="00132192" w:rsidRPr="005F1335">
        <w:rPr>
          <w:rFonts w:ascii="Times New Roman" w:eastAsia="Times New Roman" w:hAnsi="Times New Roman"/>
          <w:lang w:eastAsia="ru-RU"/>
        </w:rPr>
        <w:t>программой</w:t>
      </w:r>
      <w:r w:rsidRPr="005F1335">
        <w:rPr>
          <w:rFonts w:ascii="Times New Roman" w:eastAsia="Times New Roman" w:hAnsi="Times New Roman"/>
          <w:lang w:eastAsia="ru-RU"/>
        </w:rPr>
        <w:t xml:space="preserve">. </w:t>
      </w:r>
    </w:p>
    <w:p w14:paraId="645625D1" w14:textId="77777777"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color w:val="FF0000"/>
          <w:lang w:eastAsia="ru-RU"/>
        </w:rPr>
      </w:pPr>
    </w:p>
    <w:p w14:paraId="57F5A588" w14:textId="77777777" w:rsidR="00A74568" w:rsidRPr="005F1335" w:rsidRDefault="00BF4BF4"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 xml:space="preserve">Первый </w:t>
      </w:r>
      <w:r w:rsidR="000E4EBA" w:rsidRPr="005F1335">
        <w:rPr>
          <w:rFonts w:ascii="Times New Roman" w:eastAsia="Times New Roman" w:hAnsi="Times New Roman"/>
          <w:lang w:eastAsia="ru-RU"/>
        </w:rPr>
        <w:t>этап</w:t>
      </w:r>
      <w:r w:rsidRPr="005F1335">
        <w:rPr>
          <w:rFonts w:ascii="Times New Roman" w:eastAsia="Times New Roman" w:hAnsi="Times New Roman"/>
          <w:lang w:eastAsia="ru-RU"/>
        </w:rPr>
        <w:t xml:space="preserve">. </w:t>
      </w:r>
    </w:p>
    <w:p w14:paraId="05DC2DBF" w14:textId="77777777" w:rsidR="00BF4BF4" w:rsidRPr="005F1335" w:rsidRDefault="00BF4BF4"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Общая характеристика</w:t>
      </w:r>
      <w:r w:rsidR="001D0FE1" w:rsidRPr="005F1335">
        <w:rPr>
          <w:rFonts w:ascii="Times New Roman" w:eastAsia="Times New Roman" w:hAnsi="Times New Roman"/>
          <w:lang w:eastAsia="ru-RU"/>
        </w:rPr>
        <w:t xml:space="preserve"> организации</w:t>
      </w:r>
    </w:p>
    <w:p w14:paraId="57DF1327" w14:textId="77777777" w:rsidR="00607550" w:rsidRPr="005F1335" w:rsidRDefault="00607550" w:rsidP="005F1335">
      <w:pPr>
        <w:tabs>
          <w:tab w:val="left" w:pos="709"/>
          <w:tab w:val="left" w:pos="851"/>
        </w:tabs>
        <w:spacing w:after="0" w:line="240" w:lineRule="auto"/>
        <w:ind w:firstLine="340"/>
        <w:jc w:val="both"/>
        <w:rPr>
          <w:rFonts w:ascii="Times New Roman" w:hAnsi="Times New Roman"/>
          <w:b/>
          <w:color w:val="000000"/>
        </w:rPr>
      </w:pPr>
    </w:p>
    <w:p w14:paraId="23EE94F7" w14:textId="0F84A53B" w:rsidR="00607550" w:rsidRPr="005F1335" w:rsidRDefault="00607550" w:rsidP="005F1335">
      <w:pPr>
        <w:tabs>
          <w:tab w:val="left" w:pos="709"/>
          <w:tab w:val="left" w:pos="851"/>
        </w:tabs>
        <w:spacing w:after="0" w:line="240" w:lineRule="auto"/>
        <w:ind w:firstLine="340"/>
        <w:jc w:val="both"/>
        <w:rPr>
          <w:rFonts w:ascii="Times New Roman" w:hAnsi="Times New Roman"/>
          <w:color w:val="000000"/>
        </w:rPr>
      </w:pPr>
      <w:r w:rsidRPr="005F1335">
        <w:rPr>
          <w:rFonts w:ascii="Times New Roman" w:hAnsi="Times New Roman"/>
          <w:color w:val="000000"/>
        </w:rPr>
        <w:t>Описание истории создания организации, номенклатуры выпускаемо</w:t>
      </w:r>
      <w:r w:rsidR="00742C00" w:rsidRPr="005F1335">
        <w:rPr>
          <w:rFonts w:ascii="Times New Roman" w:hAnsi="Times New Roman"/>
          <w:color w:val="000000"/>
        </w:rPr>
        <w:t>й</w:t>
      </w:r>
      <w:r w:rsidRPr="005F1335">
        <w:rPr>
          <w:rFonts w:ascii="Times New Roman" w:hAnsi="Times New Roman"/>
          <w:color w:val="000000"/>
        </w:rPr>
        <w:t xml:space="preserve"> продук</w:t>
      </w:r>
      <w:r w:rsidR="00742C00" w:rsidRPr="005F1335">
        <w:rPr>
          <w:rFonts w:ascii="Times New Roman" w:hAnsi="Times New Roman"/>
          <w:color w:val="000000"/>
        </w:rPr>
        <w:t>ции</w:t>
      </w:r>
      <w:r w:rsidRPr="005F1335">
        <w:rPr>
          <w:rFonts w:ascii="Times New Roman" w:hAnsi="Times New Roman"/>
          <w:color w:val="000000"/>
        </w:rPr>
        <w:t xml:space="preserve">, основных рынков сбыта. </w:t>
      </w:r>
    </w:p>
    <w:p w14:paraId="12D57A63" w14:textId="5CEB4603" w:rsidR="00607550" w:rsidRPr="005F1335" w:rsidRDefault="00742C00" w:rsidP="005F1335">
      <w:pPr>
        <w:tabs>
          <w:tab w:val="left" w:pos="709"/>
          <w:tab w:val="left" w:pos="851"/>
        </w:tabs>
        <w:spacing w:after="0" w:line="240" w:lineRule="auto"/>
        <w:ind w:firstLine="340"/>
        <w:jc w:val="both"/>
        <w:rPr>
          <w:rFonts w:ascii="Times New Roman" w:hAnsi="Times New Roman"/>
          <w:color w:val="000000"/>
        </w:rPr>
      </w:pPr>
      <w:r w:rsidRPr="005F1335">
        <w:rPr>
          <w:rFonts w:ascii="Times New Roman" w:hAnsi="Times New Roman"/>
          <w:color w:val="000000"/>
        </w:rPr>
        <w:lastRenderedPageBreak/>
        <w:t xml:space="preserve">Описание и характеристика </w:t>
      </w:r>
      <w:r w:rsidR="00607550" w:rsidRPr="005F1335">
        <w:rPr>
          <w:rFonts w:ascii="Times New Roman" w:hAnsi="Times New Roman"/>
          <w:color w:val="000000"/>
        </w:rPr>
        <w:t>схемы организационной структуры управления,</w:t>
      </w:r>
      <w:r w:rsidR="00607550" w:rsidRPr="005F1335">
        <w:rPr>
          <w:lang w:val="be-BY"/>
        </w:rPr>
        <w:t xml:space="preserve"> </w:t>
      </w:r>
      <w:r w:rsidR="00607550" w:rsidRPr="005F1335">
        <w:rPr>
          <w:rFonts w:ascii="Times New Roman" w:hAnsi="Times New Roman"/>
          <w:color w:val="000000"/>
          <w:lang w:val="be-BY"/>
        </w:rPr>
        <w:t xml:space="preserve">полного наименования </w:t>
      </w:r>
      <w:r w:rsidR="009016B0" w:rsidRPr="005F1335">
        <w:rPr>
          <w:rFonts w:ascii="Times New Roman" w:hAnsi="Times New Roman"/>
          <w:color w:val="000000"/>
          <w:lang w:val="be-BY"/>
        </w:rPr>
        <w:t>организации</w:t>
      </w:r>
      <w:r w:rsidR="00607550" w:rsidRPr="005F1335">
        <w:rPr>
          <w:rFonts w:ascii="Times New Roman" w:hAnsi="Times New Roman"/>
          <w:color w:val="000000"/>
          <w:lang w:val="be-BY"/>
        </w:rPr>
        <w:t>, месторасположения, организационно-правовой форм</w:t>
      </w:r>
      <w:r w:rsidR="00553A3C" w:rsidRPr="005F1335">
        <w:rPr>
          <w:rFonts w:ascii="Times New Roman" w:hAnsi="Times New Roman"/>
          <w:color w:val="000000"/>
          <w:lang w:val="be-BY"/>
        </w:rPr>
        <w:t>ы</w:t>
      </w:r>
      <w:r w:rsidR="00607550" w:rsidRPr="005F1335">
        <w:rPr>
          <w:rFonts w:ascii="Times New Roman" w:hAnsi="Times New Roman"/>
          <w:color w:val="000000"/>
          <w:lang w:val="be-BY"/>
        </w:rPr>
        <w:t>, сферы деятельности.</w:t>
      </w:r>
    </w:p>
    <w:p w14:paraId="22C4D35A" w14:textId="48E9D168" w:rsidR="00BF4BF4" w:rsidRPr="005F1335" w:rsidRDefault="0060755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color w:val="000000"/>
        </w:rPr>
        <w:t xml:space="preserve">Анализ финансово-экономических показателей работы организации </w:t>
      </w:r>
      <w:r w:rsidR="00E71348" w:rsidRPr="005F1335">
        <w:rPr>
          <w:rFonts w:ascii="Times New Roman" w:hAnsi="Times New Roman"/>
          <w:color w:val="000000"/>
        </w:rPr>
        <w:t xml:space="preserve">за 3 года (объемы производства и реализации, </w:t>
      </w:r>
      <w:r w:rsidR="00742C00" w:rsidRPr="005F1335">
        <w:rPr>
          <w:rFonts w:ascii="Times New Roman" w:hAnsi="Times New Roman"/>
          <w:color w:val="000000"/>
        </w:rPr>
        <w:t xml:space="preserve">показатели себестоимости, прибыли, рентабельности, финансовые коэффициенты, </w:t>
      </w:r>
      <w:r w:rsidR="00E71348" w:rsidRPr="005F1335">
        <w:rPr>
          <w:rFonts w:ascii="Times New Roman" w:hAnsi="Times New Roman"/>
          <w:color w:val="000000"/>
        </w:rPr>
        <w:t>численность сотрудников, средняя заработная плата</w:t>
      </w:r>
      <w:r w:rsidR="00742C00" w:rsidRPr="005F1335">
        <w:rPr>
          <w:rFonts w:ascii="Times New Roman" w:hAnsi="Times New Roman"/>
          <w:color w:val="000000"/>
        </w:rPr>
        <w:t xml:space="preserve"> и другие финансово-экономические показатели деятельности </w:t>
      </w:r>
      <w:r w:rsidR="00742C00" w:rsidRPr="005F1335">
        <w:rPr>
          <w:rFonts w:ascii="Times New Roman" w:hAnsi="Times New Roman"/>
        </w:rPr>
        <w:t>организации</w:t>
      </w:r>
      <w:r w:rsidR="00E71348" w:rsidRPr="005F1335">
        <w:rPr>
          <w:rFonts w:ascii="Times New Roman" w:hAnsi="Times New Roman"/>
        </w:rPr>
        <w:t>)</w:t>
      </w:r>
      <w:r w:rsidRPr="005F1335">
        <w:rPr>
          <w:rFonts w:ascii="Times New Roman" w:hAnsi="Times New Roman"/>
        </w:rPr>
        <w:t>.</w:t>
      </w:r>
    </w:p>
    <w:p w14:paraId="73ECDDB0" w14:textId="4D136756" w:rsidR="00607550" w:rsidRPr="005F1335" w:rsidRDefault="0060755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Систематизация сведений о состоянии и перспективах развития деятельности организации</w:t>
      </w:r>
      <w:r w:rsidR="00E9635B" w:rsidRPr="005F1335">
        <w:rPr>
          <w:rFonts w:ascii="Times New Roman" w:hAnsi="Times New Roman"/>
        </w:rPr>
        <w:t xml:space="preserve"> на ближайшую перспективу.</w:t>
      </w:r>
    </w:p>
    <w:p w14:paraId="1566F6FC" w14:textId="77777777" w:rsidR="00607550" w:rsidRPr="005F1335" w:rsidRDefault="00607550" w:rsidP="005F1335">
      <w:pPr>
        <w:tabs>
          <w:tab w:val="left" w:pos="709"/>
          <w:tab w:val="left" w:pos="851"/>
        </w:tabs>
        <w:spacing w:after="0" w:line="240" w:lineRule="auto"/>
        <w:ind w:firstLine="340"/>
        <w:jc w:val="center"/>
        <w:rPr>
          <w:rFonts w:ascii="Times New Roman" w:eastAsia="Times New Roman" w:hAnsi="Times New Roman"/>
          <w:lang w:eastAsia="ru-RU"/>
        </w:rPr>
      </w:pPr>
    </w:p>
    <w:p w14:paraId="2A1DF0F9" w14:textId="77777777" w:rsidR="00275A33" w:rsidRPr="005F1335" w:rsidRDefault="00BF4BF4"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 xml:space="preserve">Второй </w:t>
      </w:r>
      <w:r w:rsidR="001F00ED" w:rsidRPr="005F1335">
        <w:rPr>
          <w:rFonts w:ascii="Times New Roman" w:eastAsia="Times New Roman" w:hAnsi="Times New Roman"/>
          <w:lang w:eastAsia="ru-RU"/>
        </w:rPr>
        <w:t>этап</w:t>
      </w:r>
      <w:r w:rsidRPr="005F1335">
        <w:rPr>
          <w:rFonts w:ascii="Times New Roman" w:eastAsia="Times New Roman" w:hAnsi="Times New Roman"/>
          <w:lang w:eastAsia="ru-RU"/>
        </w:rPr>
        <w:t>.</w:t>
      </w:r>
    </w:p>
    <w:p w14:paraId="59B2489D" w14:textId="61ECEE7E" w:rsidR="001D0FE1" w:rsidRPr="005F1335" w:rsidRDefault="001D0FE1"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Анализ рынков сбыта продук</w:t>
      </w:r>
      <w:r w:rsidR="00742C00" w:rsidRPr="005F1335">
        <w:rPr>
          <w:rFonts w:ascii="Times New Roman" w:eastAsia="Times New Roman" w:hAnsi="Times New Roman"/>
          <w:lang w:eastAsia="ru-RU"/>
        </w:rPr>
        <w:t>ции</w:t>
      </w:r>
      <w:r w:rsidRPr="005F1335">
        <w:rPr>
          <w:rFonts w:ascii="Times New Roman" w:eastAsia="Times New Roman" w:hAnsi="Times New Roman"/>
          <w:lang w:eastAsia="ru-RU"/>
        </w:rPr>
        <w:t xml:space="preserve"> (товаров/услуг)</w:t>
      </w:r>
    </w:p>
    <w:p w14:paraId="279885CE" w14:textId="1A980FB4" w:rsidR="00BF4BF4" w:rsidRPr="005F1335" w:rsidRDefault="001D0FE1"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организаци</w:t>
      </w:r>
      <w:r w:rsidR="009016B0" w:rsidRPr="005F1335">
        <w:rPr>
          <w:rFonts w:ascii="Times New Roman" w:eastAsia="Times New Roman" w:hAnsi="Times New Roman"/>
          <w:lang w:eastAsia="ru-RU"/>
        </w:rPr>
        <w:t>и</w:t>
      </w:r>
    </w:p>
    <w:p w14:paraId="2151F05A" w14:textId="77777777" w:rsidR="00E9635B" w:rsidRPr="005F1335" w:rsidRDefault="00E9635B" w:rsidP="005F1335">
      <w:pPr>
        <w:tabs>
          <w:tab w:val="left" w:pos="709"/>
          <w:tab w:val="left" w:pos="851"/>
        </w:tabs>
        <w:spacing w:after="0" w:line="240" w:lineRule="auto"/>
        <w:ind w:firstLine="340"/>
        <w:jc w:val="center"/>
        <w:rPr>
          <w:rFonts w:ascii="Times New Roman" w:hAnsi="Times New Roman"/>
          <w:b/>
          <w:color w:val="000000"/>
        </w:rPr>
      </w:pPr>
    </w:p>
    <w:p w14:paraId="42E00194" w14:textId="38401DEE" w:rsidR="00EA087D" w:rsidRPr="005F1335" w:rsidRDefault="00EA087D" w:rsidP="005F1335">
      <w:pPr>
        <w:spacing w:after="0" w:line="240" w:lineRule="auto"/>
        <w:ind w:firstLine="340"/>
        <w:jc w:val="both"/>
        <w:rPr>
          <w:rFonts w:ascii="Times New Roman" w:hAnsi="Times New Roman"/>
        </w:rPr>
      </w:pPr>
      <w:r w:rsidRPr="005F1335">
        <w:rPr>
          <w:rFonts w:ascii="Times New Roman" w:hAnsi="Times New Roman"/>
          <w:color w:val="000000"/>
        </w:rPr>
        <w:t>Х</w:t>
      </w:r>
      <w:r w:rsidR="00E9635B" w:rsidRPr="005F1335">
        <w:rPr>
          <w:rFonts w:ascii="Times New Roman" w:hAnsi="Times New Roman"/>
          <w:color w:val="000000"/>
        </w:rPr>
        <w:t>арактеристик</w:t>
      </w:r>
      <w:r w:rsidRPr="005F1335">
        <w:rPr>
          <w:rFonts w:ascii="Times New Roman" w:hAnsi="Times New Roman"/>
          <w:color w:val="000000"/>
        </w:rPr>
        <w:t>а</w:t>
      </w:r>
      <w:r w:rsidR="00E9635B" w:rsidRPr="005F1335">
        <w:rPr>
          <w:rFonts w:ascii="Times New Roman" w:hAnsi="Times New Roman"/>
          <w:color w:val="000000"/>
        </w:rPr>
        <w:t xml:space="preserve"> потребителей</w:t>
      </w:r>
      <w:r w:rsidRPr="005F1335">
        <w:rPr>
          <w:rFonts w:ascii="Times New Roman" w:hAnsi="Times New Roman"/>
          <w:color w:val="000000"/>
        </w:rPr>
        <w:t xml:space="preserve"> продукции организации</w:t>
      </w:r>
      <w:r w:rsidR="00E9635B" w:rsidRPr="005F1335">
        <w:rPr>
          <w:rFonts w:ascii="Times New Roman" w:hAnsi="Times New Roman"/>
        </w:rPr>
        <w:t>, изучение отношения потребителя к организации, к различным аспектам маркетинговой деятельности, а также уровень удовлетворения запросов и намерени</w:t>
      </w:r>
      <w:r w:rsidR="00553A3C" w:rsidRPr="005F1335">
        <w:rPr>
          <w:rFonts w:ascii="Times New Roman" w:hAnsi="Times New Roman"/>
        </w:rPr>
        <w:t>й</w:t>
      </w:r>
      <w:r w:rsidR="00E9635B" w:rsidRPr="005F1335">
        <w:rPr>
          <w:rFonts w:ascii="Times New Roman" w:hAnsi="Times New Roman"/>
        </w:rPr>
        <w:t xml:space="preserve"> покупателей. Исследование поведения потребителей </w:t>
      </w:r>
      <w:r w:rsidRPr="005F1335">
        <w:rPr>
          <w:rFonts w:ascii="Times New Roman" w:hAnsi="Times New Roman"/>
        </w:rPr>
        <w:t>в процессе</w:t>
      </w:r>
      <w:r w:rsidR="00E9635B" w:rsidRPr="005F1335">
        <w:rPr>
          <w:rFonts w:ascii="Times New Roman" w:hAnsi="Times New Roman"/>
        </w:rPr>
        <w:t xml:space="preserve"> покупк</w:t>
      </w:r>
      <w:r w:rsidR="00983E5C" w:rsidRPr="005F1335">
        <w:rPr>
          <w:rFonts w:ascii="Times New Roman" w:hAnsi="Times New Roman"/>
        </w:rPr>
        <w:t>и</w:t>
      </w:r>
      <w:r w:rsidR="00E9635B" w:rsidRPr="005F1335">
        <w:rPr>
          <w:rFonts w:ascii="Times New Roman" w:hAnsi="Times New Roman"/>
        </w:rPr>
        <w:t xml:space="preserve"> и после</w:t>
      </w:r>
      <w:r w:rsidRPr="005F1335">
        <w:rPr>
          <w:rFonts w:ascii="Times New Roman" w:hAnsi="Times New Roman"/>
        </w:rPr>
        <w:t xml:space="preserve"> покупки</w:t>
      </w:r>
      <w:r w:rsidR="00E9635B" w:rsidRPr="005F1335">
        <w:rPr>
          <w:rFonts w:ascii="Times New Roman" w:hAnsi="Times New Roman"/>
        </w:rPr>
        <w:t>.</w:t>
      </w:r>
      <w:r w:rsidRPr="005F1335">
        <w:rPr>
          <w:rFonts w:ascii="Times New Roman" w:hAnsi="Times New Roman"/>
        </w:rPr>
        <w:t xml:space="preserve"> </w:t>
      </w:r>
    </w:p>
    <w:p w14:paraId="59F67537" w14:textId="6F7103C0" w:rsidR="00E9635B" w:rsidRPr="005F1335" w:rsidRDefault="00EA087D" w:rsidP="005F1335">
      <w:pPr>
        <w:spacing w:after="0" w:line="240" w:lineRule="auto"/>
        <w:ind w:firstLine="340"/>
        <w:jc w:val="both"/>
        <w:rPr>
          <w:rFonts w:ascii="Times New Roman" w:hAnsi="Times New Roman"/>
        </w:rPr>
      </w:pPr>
      <w:r w:rsidRPr="005F1335">
        <w:rPr>
          <w:rFonts w:ascii="Times New Roman" w:hAnsi="Times New Roman"/>
        </w:rPr>
        <w:t xml:space="preserve">Изучение основных тенденций развития рынка. Изучение уровня спроса на продукт организации, его структуры, факторов, оказывающих влияние на спрос. Оценка тенденций изменения спроса на продукт в динамике. </w:t>
      </w:r>
    </w:p>
    <w:p w14:paraId="5EFB9FC9" w14:textId="78D37133" w:rsidR="00E9635B" w:rsidRPr="005F1335" w:rsidRDefault="00EA087D" w:rsidP="005F1335">
      <w:pPr>
        <w:spacing w:after="0" w:line="240" w:lineRule="auto"/>
        <w:ind w:firstLine="340"/>
        <w:jc w:val="both"/>
        <w:rPr>
          <w:rFonts w:ascii="Times New Roman" w:hAnsi="Times New Roman"/>
        </w:rPr>
      </w:pPr>
      <w:r w:rsidRPr="005F1335">
        <w:rPr>
          <w:rFonts w:ascii="Times New Roman" w:hAnsi="Times New Roman"/>
        </w:rPr>
        <w:t xml:space="preserve">Проведение количественной оценки емкости рынка. Выделение сегментов рынка организации, их характеристика, определение наиболее прибыльных из них. </w:t>
      </w:r>
      <w:r w:rsidR="00E9635B" w:rsidRPr="005F1335">
        <w:rPr>
          <w:rFonts w:ascii="Times New Roman" w:hAnsi="Times New Roman"/>
        </w:rPr>
        <w:t xml:space="preserve">Анализ возможностей </w:t>
      </w:r>
      <w:r w:rsidR="009016B0" w:rsidRPr="005F1335">
        <w:rPr>
          <w:rFonts w:ascii="Times New Roman" w:hAnsi="Times New Roman"/>
        </w:rPr>
        <w:t>организации</w:t>
      </w:r>
      <w:r w:rsidR="00E9635B" w:rsidRPr="005F1335">
        <w:rPr>
          <w:rFonts w:ascii="Times New Roman" w:hAnsi="Times New Roman"/>
        </w:rPr>
        <w:t xml:space="preserve"> адекватно условиям рынка и описание направлений использования полученных результатов.</w:t>
      </w:r>
    </w:p>
    <w:p w14:paraId="0478D46F" w14:textId="48BEECB3" w:rsidR="00EA087D" w:rsidRPr="005F1335" w:rsidRDefault="00EA087D"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Изучение основных действующих конкурентов организации, оценка их слабых и сильных сторон, определение позиции организации относительно конкурентов.</w:t>
      </w:r>
    </w:p>
    <w:p w14:paraId="762DD5EE" w14:textId="6069CCB0" w:rsidR="00BF4BF4" w:rsidRPr="005F1335" w:rsidRDefault="00EA087D"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lastRenderedPageBreak/>
        <w:t>Характеристика</w:t>
      </w:r>
      <w:r w:rsidR="00E9635B" w:rsidRPr="005F1335">
        <w:rPr>
          <w:rFonts w:ascii="Times New Roman" w:eastAsia="Times New Roman" w:hAnsi="Times New Roman"/>
          <w:lang w:eastAsia="ru-RU"/>
        </w:rPr>
        <w:t xml:space="preserve"> </w:t>
      </w:r>
      <w:r w:rsidR="00BF4BF4" w:rsidRPr="005F1335">
        <w:rPr>
          <w:rFonts w:ascii="Times New Roman" w:eastAsia="Times New Roman" w:hAnsi="Times New Roman"/>
          <w:lang w:eastAsia="ru-RU"/>
        </w:rPr>
        <w:t>реально</w:t>
      </w:r>
      <w:r w:rsidR="00E9635B" w:rsidRPr="005F1335">
        <w:rPr>
          <w:rFonts w:ascii="Times New Roman" w:eastAsia="Times New Roman" w:hAnsi="Times New Roman"/>
          <w:lang w:eastAsia="ru-RU"/>
        </w:rPr>
        <w:t>го</w:t>
      </w:r>
      <w:r w:rsidR="00BF4BF4" w:rsidRPr="005F1335">
        <w:rPr>
          <w:rFonts w:ascii="Times New Roman" w:eastAsia="Times New Roman" w:hAnsi="Times New Roman"/>
          <w:lang w:eastAsia="ru-RU"/>
        </w:rPr>
        <w:t xml:space="preserve"> положени</w:t>
      </w:r>
      <w:r w:rsidR="00E9635B" w:rsidRPr="005F1335">
        <w:rPr>
          <w:rFonts w:ascii="Times New Roman" w:eastAsia="Times New Roman" w:hAnsi="Times New Roman"/>
          <w:lang w:eastAsia="ru-RU"/>
        </w:rPr>
        <w:t>я</w:t>
      </w:r>
      <w:r w:rsidR="00BF4BF4" w:rsidRPr="005F1335">
        <w:rPr>
          <w:rFonts w:ascii="Times New Roman" w:eastAsia="Times New Roman" w:hAnsi="Times New Roman"/>
          <w:lang w:eastAsia="ru-RU"/>
        </w:rPr>
        <w:t xml:space="preserve"> организации, а так же </w:t>
      </w:r>
      <w:r w:rsidRPr="005F1335">
        <w:rPr>
          <w:rFonts w:ascii="Times New Roman" w:eastAsia="Times New Roman" w:hAnsi="Times New Roman"/>
          <w:lang w:eastAsia="ru-RU"/>
        </w:rPr>
        <w:t>формулировка</w:t>
      </w:r>
      <w:r w:rsidR="00BF4BF4" w:rsidRPr="005F1335">
        <w:rPr>
          <w:rFonts w:ascii="Times New Roman" w:eastAsia="Times New Roman" w:hAnsi="Times New Roman"/>
          <w:lang w:eastAsia="ru-RU"/>
        </w:rPr>
        <w:t xml:space="preserve"> вывод</w:t>
      </w:r>
      <w:r w:rsidR="00E9635B" w:rsidRPr="005F1335">
        <w:rPr>
          <w:rFonts w:ascii="Times New Roman" w:eastAsia="Times New Roman" w:hAnsi="Times New Roman"/>
          <w:lang w:eastAsia="ru-RU"/>
        </w:rPr>
        <w:t>ов</w:t>
      </w:r>
      <w:r w:rsidR="00BF4BF4" w:rsidRPr="005F1335">
        <w:rPr>
          <w:rFonts w:ascii="Times New Roman" w:eastAsia="Times New Roman" w:hAnsi="Times New Roman"/>
          <w:lang w:eastAsia="ru-RU"/>
        </w:rPr>
        <w:t xml:space="preserve"> по определению путей повышения эффективности и конкурентоспособности функционирования </w:t>
      </w:r>
      <w:r w:rsidR="0037725E" w:rsidRPr="005F1335">
        <w:rPr>
          <w:rFonts w:ascii="Times New Roman" w:eastAsia="Times New Roman" w:hAnsi="Times New Roman"/>
          <w:lang w:eastAsia="ru-RU"/>
        </w:rPr>
        <w:t xml:space="preserve">организации </w:t>
      </w:r>
      <w:r w:rsidR="00BF4BF4" w:rsidRPr="005F1335">
        <w:rPr>
          <w:rFonts w:ascii="Times New Roman" w:eastAsia="Times New Roman" w:hAnsi="Times New Roman"/>
          <w:lang w:eastAsia="ru-RU"/>
        </w:rPr>
        <w:t xml:space="preserve">на </w:t>
      </w:r>
      <w:r w:rsidR="00E9635B" w:rsidRPr="005F1335">
        <w:rPr>
          <w:rFonts w:ascii="Times New Roman" w:eastAsia="Times New Roman" w:hAnsi="Times New Roman"/>
          <w:lang w:eastAsia="ru-RU"/>
        </w:rPr>
        <w:t xml:space="preserve">занимаемом </w:t>
      </w:r>
      <w:r w:rsidR="00BF4BF4" w:rsidRPr="005F1335">
        <w:rPr>
          <w:rFonts w:ascii="Times New Roman" w:eastAsia="Times New Roman" w:hAnsi="Times New Roman"/>
          <w:lang w:eastAsia="ru-RU"/>
        </w:rPr>
        <w:t>рынке.</w:t>
      </w:r>
    </w:p>
    <w:p w14:paraId="404A6AB6" w14:textId="77777777" w:rsidR="00E9635B" w:rsidRPr="005F1335" w:rsidRDefault="00E9635B" w:rsidP="005F1335">
      <w:pPr>
        <w:tabs>
          <w:tab w:val="left" w:pos="709"/>
          <w:tab w:val="left" w:pos="851"/>
        </w:tabs>
        <w:spacing w:after="0" w:line="240" w:lineRule="auto"/>
        <w:ind w:firstLine="340"/>
        <w:jc w:val="both"/>
        <w:rPr>
          <w:rFonts w:ascii="Times New Roman" w:eastAsia="Times New Roman" w:hAnsi="Times New Roman"/>
          <w:lang w:eastAsia="ru-RU"/>
        </w:rPr>
      </w:pPr>
    </w:p>
    <w:p w14:paraId="01EC8D35" w14:textId="77777777" w:rsidR="00C646D2" w:rsidRPr="005F1335" w:rsidRDefault="00BF4BF4"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 xml:space="preserve">Третий </w:t>
      </w:r>
      <w:r w:rsidR="001F00ED" w:rsidRPr="005F1335">
        <w:rPr>
          <w:rFonts w:ascii="Times New Roman" w:eastAsia="Times New Roman" w:hAnsi="Times New Roman"/>
          <w:lang w:eastAsia="ru-RU"/>
        </w:rPr>
        <w:t>этап</w:t>
      </w:r>
      <w:r w:rsidRPr="005F1335">
        <w:rPr>
          <w:rFonts w:ascii="Times New Roman" w:eastAsia="Times New Roman" w:hAnsi="Times New Roman"/>
          <w:lang w:eastAsia="ru-RU"/>
        </w:rPr>
        <w:t>.</w:t>
      </w:r>
    </w:p>
    <w:p w14:paraId="6AF1C97F" w14:textId="55DE764C" w:rsidR="00BF4BF4" w:rsidRPr="005F1335" w:rsidRDefault="001D0FE1"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 xml:space="preserve">Анализ маркетинговой деятельности организации </w:t>
      </w:r>
    </w:p>
    <w:p w14:paraId="58CC0386" w14:textId="77777777" w:rsidR="005C3F15" w:rsidRPr="005F1335" w:rsidRDefault="005C3F15" w:rsidP="005F1335">
      <w:pPr>
        <w:tabs>
          <w:tab w:val="left" w:pos="709"/>
          <w:tab w:val="left" w:pos="851"/>
        </w:tabs>
        <w:spacing w:after="0" w:line="240" w:lineRule="auto"/>
        <w:ind w:firstLine="340"/>
        <w:jc w:val="both"/>
        <w:rPr>
          <w:rFonts w:ascii="Times New Roman" w:eastAsia="Times New Roman" w:hAnsi="Times New Roman"/>
          <w:lang w:eastAsia="ru-RU"/>
        </w:rPr>
      </w:pPr>
    </w:p>
    <w:p w14:paraId="703A69AC" w14:textId="58763A10" w:rsidR="001D0FE1" w:rsidRPr="005F1335" w:rsidRDefault="0037725E" w:rsidP="005F1335">
      <w:pPr>
        <w:tabs>
          <w:tab w:val="left" w:pos="709"/>
          <w:tab w:val="left" w:pos="851"/>
        </w:tabs>
        <w:spacing w:after="0" w:line="240" w:lineRule="auto"/>
        <w:ind w:firstLine="340"/>
        <w:jc w:val="both"/>
        <w:rPr>
          <w:rFonts w:ascii="Times New Roman" w:eastAsia="Times New Roman" w:hAnsi="Times New Roman"/>
          <w:lang w:val="be-BY" w:eastAsia="ru-RU"/>
        </w:rPr>
      </w:pPr>
      <w:r w:rsidRPr="005F1335">
        <w:rPr>
          <w:rFonts w:ascii="Times New Roman" w:eastAsia="Times New Roman" w:hAnsi="Times New Roman"/>
          <w:lang w:eastAsia="ru-RU"/>
        </w:rPr>
        <w:t>Характеристика</w:t>
      </w:r>
      <w:r w:rsidR="00BC1494" w:rsidRPr="005F1335">
        <w:rPr>
          <w:rFonts w:ascii="Times New Roman" w:eastAsia="Times New Roman" w:hAnsi="Times New Roman"/>
          <w:lang w:eastAsia="ru-RU"/>
        </w:rPr>
        <w:t xml:space="preserve"> организации </w:t>
      </w:r>
      <w:r w:rsidR="00553A3C" w:rsidRPr="005F1335">
        <w:rPr>
          <w:rFonts w:ascii="Times New Roman" w:eastAsia="Times New Roman" w:hAnsi="Times New Roman"/>
          <w:lang w:eastAsia="ru-RU"/>
        </w:rPr>
        <w:t xml:space="preserve">и функционирования </w:t>
      </w:r>
      <w:r w:rsidR="00BC1494" w:rsidRPr="005F1335">
        <w:rPr>
          <w:rFonts w:ascii="Times New Roman" w:eastAsia="Times New Roman" w:hAnsi="Times New Roman"/>
          <w:lang w:eastAsia="ru-RU"/>
        </w:rPr>
        <w:t>службы маркетинга, либо служб, выполняющих маркетинговые функции.</w:t>
      </w:r>
      <w:r w:rsidRPr="005F1335">
        <w:rPr>
          <w:rFonts w:ascii="Times New Roman" w:eastAsia="Times New Roman" w:hAnsi="Times New Roman"/>
          <w:lang w:eastAsia="ru-RU"/>
        </w:rPr>
        <w:t xml:space="preserve"> </w:t>
      </w:r>
      <w:r w:rsidR="0046140E" w:rsidRPr="005F1335">
        <w:rPr>
          <w:rFonts w:ascii="Times New Roman" w:eastAsia="Times New Roman" w:hAnsi="Times New Roman"/>
          <w:lang w:val="be-BY" w:eastAsia="ru-RU"/>
        </w:rPr>
        <w:t>Изуч</w:t>
      </w:r>
      <w:r w:rsidR="00BC1494" w:rsidRPr="005F1335">
        <w:rPr>
          <w:rFonts w:ascii="Times New Roman" w:eastAsia="Times New Roman" w:hAnsi="Times New Roman"/>
          <w:lang w:val="be-BY" w:eastAsia="ru-RU"/>
        </w:rPr>
        <w:t>ение</w:t>
      </w:r>
      <w:r w:rsidR="0046140E" w:rsidRPr="005F1335">
        <w:rPr>
          <w:rFonts w:ascii="Times New Roman" w:eastAsia="Times New Roman" w:hAnsi="Times New Roman"/>
          <w:lang w:val="be-BY" w:eastAsia="ru-RU"/>
        </w:rPr>
        <w:t xml:space="preserve"> положени</w:t>
      </w:r>
      <w:r w:rsidR="00BC1494" w:rsidRPr="005F1335">
        <w:rPr>
          <w:rFonts w:ascii="Times New Roman" w:eastAsia="Times New Roman" w:hAnsi="Times New Roman"/>
          <w:lang w:val="be-BY" w:eastAsia="ru-RU"/>
        </w:rPr>
        <w:t>й</w:t>
      </w:r>
      <w:r w:rsidR="0046140E" w:rsidRPr="005F1335">
        <w:rPr>
          <w:rFonts w:ascii="Times New Roman" w:eastAsia="Times New Roman" w:hAnsi="Times New Roman"/>
          <w:lang w:val="be-BY" w:eastAsia="ru-RU"/>
        </w:rPr>
        <w:t xml:space="preserve"> о структурных подразделениях, реализующих функции маркетинг</w:t>
      </w:r>
      <w:r w:rsidR="00BC1494" w:rsidRPr="005F1335">
        <w:rPr>
          <w:rFonts w:ascii="Times New Roman" w:eastAsia="Times New Roman" w:hAnsi="Times New Roman"/>
          <w:lang w:val="be-BY" w:eastAsia="ru-RU"/>
        </w:rPr>
        <w:t xml:space="preserve">а (рекламы, исследования рынка </w:t>
      </w:r>
      <w:r w:rsidR="0046140E" w:rsidRPr="005F1335">
        <w:rPr>
          <w:rFonts w:ascii="Times New Roman" w:eastAsia="Times New Roman" w:hAnsi="Times New Roman"/>
          <w:lang w:val="be-BY" w:eastAsia="ru-RU"/>
        </w:rPr>
        <w:t>и т.п.), и должностные обязанности их работников.</w:t>
      </w:r>
      <w:r w:rsidRPr="005F1335">
        <w:rPr>
          <w:rFonts w:ascii="Times New Roman" w:eastAsia="Times New Roman" w:hAnsi="Times New Roman"/>
          <w:lang w:val="be-BY" w:eastAsia="ru-RU"/>
        </w:rPr>
        <w:t xml:space="preserve"> Анализ динамики численности работников службы маркетинга, анализ качественного состава.</w:t>
      </w:r>
    </w:p>
    <w:p w14:paraId="556FA1BF" w14:textId="141F9FFE" w:rsidR="0037725E" w:rsidRPr="005F1335" w:rsidRDefault="0037725E" w:rsidP="005F1335">
      <w:pPr>
        <w:spacing w:after="0" w:line="240" w:lineRule="auto"/>
        <w:ind w:firstLine="340"/>
        <w:jc w:val="both"/>
        <w:rPr>
          <w:rFonts w:ascii="Times New Roman" w:hAnsi="Times New Roman"/>
        </w:rPr>
      </w:pPr>
      <w:proofErr w:type="gramStart"/>
      <w:r w:rsidRPr="005F1335">
        <w:rPr>
          <w:rFonts w:ascii="Times New Roman" w:hAnsi="Times New Roman"/>
        </w:rPr>
        <w:t>Сегментация рынка по различным, актуальным для организации признакам (географическому, по объёму и периодичности закупок, конечным потребителям).</w:t>
      </w:r>
      <w:proofErr w:type="gramEnd"/>
      <w:r w:rsidRPr="005F1335">
        <w:rPr>
          <w:rFonts w:ascii="Times New Roman" w:hAnsi="Times New Roman"/>
        </w:rPr>
        <w:t xml:space="preserve"> Определение целевых сегментов организации. Оценка стратегии позиционирования организации.</w:t>
      </w:r>
    </w:p>
    <w:p w14:paraId="3F12F30F" w14:textId="773F431C" w:rsidR="0037725E" w:rsidRPr="005F1335" w:rsidRDefault="0037725E" w:rsidP="005F1335">
      <w:pPr>
        <w:spacing w:after="0" w:line="240" w:lineRule="auto"/>
        <w:ind w:firstLine="340"/>
        <w:jc w:val="both"/>
        <w:rPr>
          <w:rFonts w:ascii="Times New Roman" w:hAnsi="Times New Roman"/>
        </w:rPr>
      </w:pPr>
      <w:r w:rsidRPr="005F1335">
        <w:rPr>
          <w:rFonts w:ascii="Times New Roman" w:hAnsi="Times New Roman"/>
        </w:rPr>
        <w:t xml:space="preserve">Анализ особенностей товарной политики организации </w:t>
      </w:r>
      <w:r w:rsidR="00686EF1" w:rsidRPr="005F1335">
        <w:rPr>
          <w:rFonts w:ascii="Times New Roman" w:hAnsi="Times New Roman"/>
        </w:rPr>
        <w:t xml:space="preserve">в динамике </w:t>
      </w:r>
      <w:r w:rsidRPr="005F1335">
        <w:rPr>
          <w:rFonts w:ascii="Times New Roman" w:hAnsi="Times New Roman"/>
        </w:rPr>
        <w:t>за 3 года (номенклатура, ассортимент выпускаемой продукции, система планирования товарного ассортимента, создание нов</w:t>
      </w:r>
      <w:r w:rsidR="009016B0" w:rsidRPr="005F1335">
        <w:rPr>
          <w:rFonts w:ascii="Times New Roman" w:hAnsi="Times New Roman"/>
        </w:rPr>
        <w:t>ой</w:t>
      </w:r>
      <w:r w:rsidRPr="005F1335">
        <w:rPr>
          <w:rFonts w:ascii="Times New Roman" w:hAnsi="Times New Roman"/>
        </w:rPr>
        <w:t xml:space="preserve"> продук</w:t>
      </w:r>
      <w:r w:rsidR="009016B0" w:rsidRPr="005F1335">
        <w:rPr>
          <w:rFonts w:ascii="Times New Roman" w:hAnsi="Times New Roman"/>
        </w:rPr>
        <w:t>ции</w:t>
      </w:r>
      <w:r w:rsidRPr="005F1335">
        <w:rPr>
          <w:rFonts w:ascii="Times New Roman" w:hAnsi="Times New Roman"/>
        </w:rPr>
        <w:t xml:space="preserve"> (товаров/услуг) за последний год, наличие товарных знаков или торговых марок, упаковка, оценка уровня конкурентоспособности продукта организации).</w:t>
      </w:r>
    </w:p>
    <w:p w14:paraId="09DF905E" w14:textId="4DE670B2" w:rsidR="0037725E" w:rsidRPr="005F1335" w:rsidRDefault="00686EF1" w:rsidP="005F1335">
      <w:pPr>
        <w:pStyle w:val="ab"/>
        <w:tabs>
          <w:tab w:val="left" w:pos="1080"/>
        </w:tabs>
        <w:ind w:firstLine="340"/>
        <w:rPr>
          <w:sz w:val="22"/>
          <w:szCs w:val="22"/>
        </w:rPr>
      </w:pPr>
      <w:r w:rsidRPr="005F1335">
        <w:rPr>
          <w:sz w:val="22"/>
          <w:szCs w:val="22"/>
        </w:rPr>
        <w:t>Оценка</w:t>
      </w:r>
      <w:r w:rsidR="0037725E" w:rsidRPr="005F1335">
        <w:rPr>
          <w:sz w:val="22"/>
          <w:szCs w:val="22"/>
        </w:rPr>
        <w:t xml:space="preserve"> ценовой политики организации </w:t>
      </w:r>
      <w:r w:rsidRPr="005F1335">
        <w:rPr>
          <w:sz w:val="22"/>
          <w:szCs w:val="22"/>
        </w:rPr>
        <w:t xml:space="preserve">в динамике </w:t>
      </w:r>
      <w:r w:rsidR="0037725E" w:rsidRPr="005F1335">
        <w:rPr>
          <w:sz w:val="22"/>
          <w:szCs w:val="22"/>
        </w:rPr>
        <w:t>за 3 года (порядок формирования цен на продук</w:t>
      </w:r>
      <w:r w:rsidRPr="005F1335">
        <w:rPr>
          <w:sz w:val="22"/>
          <w:szCs w:val="22"/>
        </w:rPr>
        <w:t>цию</w:t>
      </w:r>
      <w:r w:rsidR="0037725E" w:rsidRPr="005F1335">
        <w:rPr>
          <w:sz w:val="22"/>
          <w:szCs w:val="22"/>
        </w:rPr>
        <w:t>, факторы, определяющие формирование цены, методы ценообразования, динамика цен по группам товаров/услуг, чувствительность потребителей к уровню цен, характеристика и особенности ценовой политики организации, оценка ценовой политики конкурентов).</w:t>
      </w:r>
    </w:p>
    <w:p w14:paraId="60B22D8E" w14:textId="1C7E3ED3" w:rsidR="0037725E" w:rsidRPr="005F1335" w:rsidRDefault="0037725E" w:rsidP="005F1335">
      <w:pPr>
        <w:pStyle w:val="ab"/>
        <w:tabs>
          <w:tab w:val="left" w:pos="1080"/>
        </w:tabs>
        <w:ind w:firstLine="340"/>
        <w:rPr>
          <w:sz w:val="22"/>
          <w:szCs w:val="22"/>
        </w:rPr>
      </w:pPr>
      <w:r w:rsidRPr="005F1335">
        <w:rPr>
          <w:sz w:val="22"/>
          <w:szCs w:val="22"/>
        </w:rPr>
        <w:t xml:space="preserve">Анализ особенностей коммуникационной политики организации </w:t>
      </w:r>
      <w:r w:rsidR="00686EF1" w:rsidRPr="005F1335">
        <w:rPr>
          <w:sz w:val="22"/>
          <w:szCs w:val="22"/>
        </w:rPr>
        <w:t xml:space="preserve">в динамике </w:t>
      </w:r>
      <w:r w:rsidRPr="005F1335">
        <w:rPr>
          <w:sz w:val="22"/>
          <w:szCs w:val="22"/>
        </w:rPr>
        <w:t xml:space="preserve">за 3 года (элементы системы </w:t>
      </w:r>
      <w:r w:rsidRPr="005F1335">
        <w:rPr>
          <w:sz w:val="22"/>
          <w:szCs w:val="22"/>
        </w:rPr>
        <w:lastRenderedPageBreak/>
        <w:t xml:space="preserve">коммуникации, портрет целевой аудитории, факторы выбора элементов системы коммуникации, эффективность каждого из элементов системы коммуникаций, затраты на проведение коммуникационной политики, разработка эффективной коммуникационной стратегии). </w:t>
      </w:r>
    </w:p>
    <w:p w14:paraId="1D4C4C57" w14:textId="323CD62E" w:rsidR="00686EF1" w:rsidRPr="005F1335" w:rsidRDefault="00686EF1" w:rsidP="005F1335">
      <w:pPr>
        <w:pStyle w:val="ab"/>
        <w:tabs>
          <w:tab w:val="left" w:pos="1080"/>
        </w:tabs>
        <w:ind w:firstLine="340"/>
        <w:rPr>
          <w:sz w:val="22"/>
          <w:szCs w:val="22"/>
        </w:rPr>
      </w:pPr>
      <w:proofErr w:type="gramStart"/>
      <w:r w:rsidRPr="005F1335">
        <w:rPr>
          <w:sz w:val="22"/>
          <w:szCs w:val="22"/>
        </w:rPr>
        <w:t>Анализ показателей распределительной политики организации в динамике за 3 года (каналы распределения, схемы распределения товаров/услуг, взаимодействие и планирование отношений с клиентами, критерии отбора партнеров по каналам распределения, порядок обработки заказов, наличие товарных запасов, способы доставки готовой продукции покупателям, размеры отгружаемых партий, схемы транспортировки, показатели загрузки транспортных средств, сервисное обслуживание покупателей, направления совершенствования политики распределения).</w:t>
      </w:r>
      <w:proofErr w:type="gramEnd"/>
    </w:p>
    <w:p w14:paraId="15022B26" w14:textId="77777777" w:rsidR="006A4C13" w:rsidRPr="005F1335" w:rsidRDefault="006A4C13" w:rsidP="005F1335">
      <w:pPr>
        <w:tabs>
          <w:tab w:val="left" w:pos="709"/>
          <w:tab w:val="left" w:pos="851"/>
        </w:tabs>
        <w:spacing w:after="0" w:line="240" w:lineRule="auto"/>
        <w:ind w:firstLine="340"/>
        <w:jc w:val="center"/>
        <w:rPr>
          <w:rFonts w:ascii="Times New Roman" w:eastAsia="Times New Roman" w:hAnsi="Times New Roman"/>
          <w:lang w:eastAsia="ru-RU"/>
        </w:rPr>
      </w:pPr>
    </w:p>
    <w:p w14:paraId="0F3E0795" w14:textId="77777777" w:rsidR="001D0FE1" w:rsidRPr="005F1335" w:rsidRDefault="001D0FE1"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Четвертый этап.</w:t>
      </w:r>
    </w:p>
    <w:p w14:paraId="59B58A23" w14:textId="05B7124F" w:rsidR="001D0FE1" w:rsidRPr="005F1335" w:rsidRDefault="00686EF1" w:rsidP="005F1335">
      <w:pPr>
        <w:tabs>
          <w:tab w:val="left" w:pos="709"/>
          <w:tab w:val="left" w:pos="851"/>
        </w:tabs>
        <w:spacing w:after="0" w:line="240" w:lineRule="auto"/>
        <w:jc w:val="center"/>
        <w:rPr>
          <w:rFonts w:ascii="Times New Roman" w:hAnsi="Times New Roman"/>
        </w:rPr>
      </w:pPr>
      <w:r w:rsidRPr="005F1335">
        <w:rPr>
          <w:rFonts w:ascii="Times New Roman" w:eastAsia="Times New Roman" w:hAnsi="Times New Roman"/>
          <w:lang w:eastAsia="ru-RU"/>
        </w:rPr>
        <w:t>Анализ</w:t>
      </w:r>
      <w:r w:rsidR="00F3211B" w:rsidRPr="005F1335">
        <w:rPr>
          <w:rFonts w:ascii="Times New Roman" w:eastAsia="Times New Roman" w:hAnsi="Times New Roman"/>
          <w:lang w:eastAsia="ru-RU"/>
        </w:rPr>
        <w:t xml:space="preserve"> используемых в организации </w:t>
      </w:r>
      <w:r w:rsidRPr="005F1335">
        <w:rPr>
          <w:rFonts w:ascii="Times New Roman" w:hAnsi="Times New Roman"/>
        </w:rPr>
        <w:t>инструментов электронного маркетинга</w:t>
      </w:r>
    </w:p>
    <w:p w14:paraId="24814499" w14:textId="43A75720" w:rsidR="006A4C13" w:rsidRPr="005F1335" w:rsidRDefault="006A4C13" w:rsidP="005F1335">
      <w:pPr>
        <w:tabs>
          <w:tab w:val="left" w:pos="709"/>
          <w:tab w:val="left" w:pos="851"/>
        </w:tabs>
        <w:spacing w:after="0" w:line="240" w:lineRule="auto"/>
        <w:jc w:val="center"/>
        <w:rPr>
          <w:rFonts w:ascii="Times New Roman" w:hAnsi="Times New Roman"/>
          <w:u w:val="single"/>
        </w:rPr>
      </w:pPr>
    </w:p>
    <w:p w14:paraId="334B7EA6" w14:textId="5B461A78" w:rsidR="00686EF1" w:rsidRPr="005F1335" w:rsidRDefault="004A567D"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Изучение веб-сайта организации, наличия и особенностей его функционирования. Определение особенностей наполнения (контента) веб-сайта, изучение трафика и конверсии.</w:t>
      </w:r>
      <w:r w:rsidR="00E85E9A" w:rsidRPr="005F1335">
        <w:rPr>
          <w:rFonts w:ascii="Times New Roman" w:hAnsi="Times New Roman"/>
        </w:rPr>
        <w:t xml:space="preserve"> </w:t>
      </w:r>
      <w:r w:rsidRPr="005F1335">
        <w:rPr>
          <w:rFonts w:ascii="Times New Roman" w:hAnsi="Times New Roman"/>
        </w:rPr>
        <w:t>Анализ удобства использования (</w:t>
      </w:r>
      <w:proofErr w:type="spellStart"/>
      <w:r w:rsidRPr="005F1335">
        <w:rPr>
          <w:rFonts w:ascii="Times New Roman" w:hAnsi="Times New Roman"/>
        </w:rPr>
        <w:t>юзабилити</w:t>
      </w:r>
      <w:proofErr w:type="spellEnd"/>
      <w:r w:rsidRPr="005F1335">
        <w:rPr>
          <w:rFonts w:ascii="Times New Roman" w:hAnsi="Times New Roman"/>
        </w:rPr>
        <w:t>) веб-сайта.</w:t>
      </w:r>
      <w:r w:rsidR="00E85E9A" w:rsidRPr="005F1335">
        <w:rPr>
          <w:rFonts w:ascii="Times New Roman" w:hAnsi="Times New Roman"/>
        </w:rPr>
        <w:t xml:space="preserve"> Анализ мобильной версии веб-сайта и ее преимуществ.</w:t>
      </w:r>
      <w:r w:rsidR="00686EF1" w:rsidRPr="005F1335">
        <w:rPr>
          <w:rFonts w:ascii="Times New Roman" w:hAnsi="Times New Roman"/>
        </w:rPr>
        <w:t xml:space="preserve"> </w:t>
      </w:r>
    </w:p>
    <w:p w14:paraId="1653C9B8" w14:textId="2B724928" w:rsidR="004A567D" w:rsidRPr="005F1335" w:rsidRDefault="004A567D"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 xml:space="preserve">Изучение </w:t>
      </w:r>
      <w:proofErr w:type="gramStart"/>
      <w:r w:rsidRPr="005F1335">
        <w:rPr>
          <w:rFonts w:ascii="Times New Roman" w:hAnsi="Times New Roman"/>
        </w:rPr>
        <w:t>интернет-магазина</w:t>
      </w:r>
      <w:proofErr w:type="gramEnd"/>
      <w:r w:rsidRPr="005F1335">
        <w:rPr>
          <w:rFonts w:ascii="Times New Roman" w:hAnsi="Times New Roman"/>
        </w:rPr>
        <w:t xml:space="preserve"> (при его наличии у организации</w:t>
      </w:r>
      <w:r w:rsidR="00686EF1" w:rsidRPr="005F1335">
        <w:rPr>
          <w:rFonts w:ascii="Times New Roman" w:hAnsi="Times New Roman"/>
        </w:rPr>
        <w:t>)</w:t>
      </w:r>
      <w:r w:rsidRPr="005F1335">
        <w:rPr>
          <w:rFonts w:ascii="Times New Roman" w:hAnsi="Times New Roman"/>
        </w:rPr>
        <w:t xml:space="preserve">. Процедура создания и </w:t>
      </w:r>
      <w:r w:rsidR="00686EF1" w:rsidRPr="005F1335">
        <w:rPr>
          <w:rFonts w:ascii="Times New Roman" w:hAnsi="Times New Roman"/>
        </w:rPr>
        <w:t>функционирования</w:t>
      </w:r>
      <w:r w:rsidRPr="005F1335">
        <w:rPr>
          <w:rFonts w:ascii="Times New Roman" w:hAnsi="Times New Roman"/>
        </w:rPr>
        <w:t xml:space="preserve"> </w:t>
      </w:r>
      <w:proofErr w:type="gramStart"/>
      <w:r w:rsidRPr="005F1335">
        <w:rPr>
          <w:rFonts w:ascii="Times New Roman" w:hAnsi="Times New Roman"/>
        </w:rPr>
        <w:t>интернет-магазин</w:t>
      </w:r>
      <w:r w:rsidR="00686EF1" w:rsidRPr="005F1335">
        <w:rPr>
          <w:rFonts w:ascii="Times New Roman" w:hAnsi="Times New Roman"/>
        </w:rPr>
        <w:t>а</w:t>
      </w:r>
      <w:proofErr w:type="gramEnd"/>
      <w:r w:rsidRPr="005F1335">
        <w:rPr>
          <w:rFonts w:ascii="Times New Roman" w:hAnsi="Times New Roman"/>
        </w:rPr>
        <w:t>.</w:t>
      </w:r>
    </w:p>
    <w:p w14:paraId="4D54FA13" w14:textId="578F8D6E" w:rsidR="004A567D" w:rsidRPr="005F1335" w:rsidRDefault="009016B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 xml:space="preserve">Анализ создания и использования контекстной и баннерной рекламы, используемой </w:t>
      </w:r>
      <w:r w:rsidR="00A91F3F" w:rsidRPr="005F1335">
        <w:rPr>
          <w:rFonts w:ascii="Times New Roman" w:hAnsi="Times New Roman"/>
        </w:rPr>
        <w:t>организацией</w:t>
      </w:r>
      <w:r w:rsidRPr="005F1335">
        <w:rPr>
          <w:rFonts w:ascii="Times New Roman" w:hAnsi="Times New Roman"/>
        </w:rPr>
        <w:t>. Характеристика особенностей</w:t>
      </w:r>
      <w:r w:rsidR="004A567D" w:rsidRPr="005F1335">
        <w:rPr>
          <w:rFonts w:ascii="Times New Roman" w:hAnsi="Times New Roman"/>
        </w:rPr>
        <w:t xml:space="preserve"> </w:t>
      </w:r>
      <w:r w:rsidR="00686EF1" w:rsidRPr="005F1335">
        <w:rPr>
          <w:rFonts w:ascii="Times New Roman" w:hAnsi="Times New Roman"/>
        </w:rPr>
        <w:t xml:space="preserve">использования </w:t>
      </w:r>
      <w:proofErr w:type="gramStart"/>
      <w:r w:rsidR="004A567D" w:rsidRPr="005F1335">
        <w:rPr>
          <w:rFonts w:ascii="Times New Roman" w:hAnsi="Times New Roman"/>
        </w:rPr>
        <w:t>интернет-рекламы</w:t>
      </w:r>
      <w:proofErr w:type="gramEnd"/>
      <w:r w:rsidR="004A567D" w:rsidRPr="005F1335">
        <w:rPr>
          <w:rFonts w:ascii="Times New Roman" w:hAnsi="Times New Roman"/>
        </w:rPr>
        <w:t xml:space="preserve"> при онлайн продвижении организации.</w:t>
      </w:r>
      <w:r w:rsidR="00E85E9A" w:rsidRPr="005F1335">
        <w:rPr>
          <w:rFonts w:ascii="Times New Roman" w:hAnsi="Times New Roman"/>
        </w:rPr>
        <w:t xml:space="preserve"> </w:t>
      </w:r>
      <w:r w:rsidRPr="005F1335">
        <w:rPr>
          <w:rFonts w:ascii="Times New Roman" w:hAnsi="Times New Roman"/>
        </w:rPr>
        <w:t>Р</w:t>
      </w:r>
      <w:r w:rsidR="004A567D" w:rsidRPr="005F1335">
        <w:rPr>
          <w:rFonts w:ascii="Times New Roman" w:hAnsi="Times New Roman"/>
        </w:rPr>
        <w:t>асчет показателей, характеризующих</w:t>
      </w:r>
      <w:r w:rsidR="00E85E9A" w:rsidRPr="005F1335">
        <w:rPr>
          <w:rFonts w:ascii="Times New Roman" w:hAnsi="Times New Roman"/>
        </w:rPr>
        <w:t xml:space="preserve"> эффективность </w:t>
      </w:r>
      <w:proofErr w:type="gramStart"/>
      <w:r w:rsidR="00E85E9A" w:rsidRPr="005F1335">
        <w:rPr>
          <w:rFonts w:ascii="Times New Roman" w:hAnsi="Times New Roman"/>
        </w:rPr>
        <w:t>интернет-рекламы</w:t>
      </w:r>
      <w:proofErr w:type="gramEnd"/>
      <w:r w:rsidR="00E85E9A" w:rsidRPr="005F1335">
        <w:rPr>
          <w:rFonts w:ascii="Times New Roman" w:hAnsi="Times New Roman"/>
        </w:rPr>
        <w:t>.</w:t>
      </w:r>
    </w:p>
    <w:p w14:paraId="1C05982D" w14:textId="3931A2CE" w:rsidR="009016B0" w:rsidRPr="005F1335" w:rsidRDefault="009016B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 xml:space="preserve">Изучение особенностей поискового продвижения веб-сайта организации, мониторинг изменений алгоритмов поисковых </w:t>
      </w:r>
      <w:r w:rsidRPr="005F1335">
        <w:rPr>
          <w:rFonts w:ascii="Times New Roman" w:hAnsi="Times New Roman"/>
        </w:rPr>
        <w:lastRenderedPageBreak/>
        <w:t>машин, анализ внутренней и внешней оптимизации веб-сайта, оценка показателей веб аналитики.</w:t>
      </w:r>
    </w:p>
    <w:p w14:paraId="500A77EE" w14:textId="638E75A3" w:rsidR="00E85E9A" w:rsidRPr="005F1335" w:rsidRDefault="009016B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 xml:space="preserve">Характеристика процессов </w:t>
      </w:r>
      <w:r w:rsidR="00E85E9A" w:rsidRPr="005F1335">
        <w:rPr>
          <w:rFonts w:ascii="Times New Roman" w:hAnsi="Times New Roman"/>
        </w:rPr>
        <w:t xml:space="preserve">продвижения </w:t>
      </w:r>
      <w:r w:rsidRPr="005F1335">
        <w:rPr>
          <w:rFonts w:ascii="Times New Roman" w:hAnsi="Times New Roman"/>
        </w:rPr>
        <w:t xml:space="preserve">организации </w:t>
      </w:r>
      <w:r w:rsidR="00E85E9A" w:rsidRPr="005F1335">
        <w:rPr>
          <w:rFonts w:ascii="Times New Roman" w:hAnsi="Times New Roman"/>
        </w:rPr>
        <w:t xml:space="preserve">в социальных сетях. </w:t>
      </w:r>
      <w:r w:rsidRPr="005F1335">
        <w:rPr>
          <w:rFonts w:ascii="Times New Roman" w:hAnsi="Times New Roman"/>
        </w:rPr>
        <w:t>Описание критериев в</w:t>
      </w:r>
      <w:r w:rsidR="00E85E9A" w:rsidRPr="005F1335">
        <w:rPr>
          <w:rFonts w:ascii="Times New Roman" w:hAnsi="Times New Roman"/>
        </w:rPr>
        <w:t>ыбор</w:t>
      </w:r>
      <w:r w:rsidRPr="005F1335">
        <w:rPr>
          <w:rFonts w:ascii="Times New Roman" w:hAnsi="Times New Roman"/>
        </w:rPr>
        <w:t>а</w:t>
      </w:r>
      <w:r w:rsidR="00E85E9A" w:rsidRPr="005F1335">
        <w:rPr>
          <w:rFonts w:ascii="Times New Roman" w:hAnsi="Times New Roman"/>
        </w:rPr>
        <w:t xml:space="preserve"> социальной площадки для размещения информации об организации</w:t>
      </w:r>
      <w:r w:rsidRPr="005F1335">
        <w:rPr>
          <w:rFonts w:ascii="Times New Roman" w:hAnsi="Times New Roman"/>
        </w:rPr>
        <w:t>.</w:t>
      </w:r>
      <w:r w:rsidR="00E85E9A" w:rsidRPr="005F1335">
        <w:rPr>
          <w:rFonts w:ascii="Times New Roman" w:hAnsi="Times New Roman"/>
        </w:rPr>
        <w:t xml:space="preserve"> </w:t>
      </w:r>
      <w:r w:rsidRPr="005F1335">
        <w:rPr>
          <w:rFonts w:ascii="Times New Roman" w:hAnsi="Times New Roman"/>
        </w:rPr>
        <w:t>Р</w:t>
      </w:r>
      <w:r w:rsidR="00E85E9A" w:rsidRPr="005F1335">
        <w:rPr>
          <w:rFonts w:ascii="Times New Roman" w:hAnsi="Times New Roman"/>
        </w:rPr>
        <w:t>асчет показателей эффективности продвижения в социальных сетях.</w:t>
      </w:r>
    </w:p>
    <w:p w14:paraId="3CA7B4CF" w14:textId="6B43D3BE" w:rsidR="00E85E9A" w:rsidRPr="005F1335" w:rsidRDefault="00E85E9A" w:rsidP="005F1335">
      <w:pPr>
        <w:tabs>
          <w:tab w:val="left" w:pos="709"/>
          <w:tab w:val="left" w:pos="851"/>
        </w:tabs>
        <w:spacing w:after="0" w:line="240" w:lineRule="auto"/>
        <w:ind w:firstLine="340"/>
        <w:jc w:val="both"/>
        <w:rPr>
          <w:rFonts w:ascii="Times New Roman" w:hAnsi="Times New Roman"/>
        </w:rPr>
      </w:pPr>
      <w:r w:rsidRPr="005F1335">
        <w:rPr>
          <w:rFonts w:ascii="Times New Roman" w:eastAsia="Times New Roman" w:hAnsi="Times New Roman"/>
          <w:lang w:eastAsia="ru-RU"/>
        </w:rPr>
        <w:t>Анализ использования электронного документооборота и электронных платежей</w:t>
      </w:r>
      <w:r w:rsidR="009016B0" w:rsidRPr="005F1335">
        <w:rPr>
          <w:rFonts w:ascii="Times New Roman" w:eastAsia="Times New Roman" w:hAnsi="Times New Roman"/>
          <w:lang w:eastAsia="ru-RU"/>
        </w:rPr>
        <w:t xml:space="preserve">, используемых </w:t>
      </w:r>
      <w:r w:rsidRPr="005F1335">
        <w:rPr>
          <w:rFonts w:ascii="Times New Roman" w:eastAsia="Times New Roman" w:hAnsi="Times New Roman"/>
          <w:lang w:eastAsia="ru-RU"/>
        </w:rPr>
        <w:t>организаци</w:t>
      </w:r>
      <w:r w:rsidR="009016B0" w:rsidRPr="005F1335">
        <w:rPr>
          <w:rFonts w:ascii="Times New Roman" w:eastAsia="Times New Roman" w:hAnsi="Times New Roman"/>
          <w:lang w:eastAsia="ru-RU"/>
        </w:rPr>
        <w:t>ей</w:t>
      </w:r>
      <w:r w:rsidRPr="005F1335">
        <w:rPr>
          <w:rFonts w:ascii="Times New Roman" w:eastAsia="Times New Roman" w:hAnsi="Times New Roman"/>
          <w:lang w:eastAsia="ru-RU"/>
        </w:rPr>
        <w:t>. Определение видов платежных систем, принимаемых электронных платежей. Анализ схемы реализации электронных платежей. Возможность проведения мобильных платежей.</w:t>
      </w:r>
    </w:p>
    <w:p w14:paraId="08D050C1" w14:textId="6D19776D" w:rsidR="00E85E9A" w:rsidRPr="005F1335" w:rsidRDefault="009016B0"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 xml:space="preserve">Анализ других инструментов </w:t>
      </w:r>
      <w:proofErr w:type="gramStart"/>
      <w:r w:rsidRPr="005F1335">
        <w:rPr>
          <w:rFonts w:ascii="Times New Roman" w:hAnsi="Times New Roman"/>
        </w:rPr>
        <w:t>интернет-маркетинга</w:t>
      </w:r>
      <w:proofErr w:type="gramEnd"/>
      <w:r w:rsidRPr="005F1335">
        <w:rPr>
          <w:rFonts w:ascii="Times New Roman" w:hAnsi="Times New Roman"/>
        </w:rPr>
        <w:t>, используемых в организации.</w:t>
      </w:r>
    </w:p>
    <w:p w14:paraId="3B51B870" w14:textId="491D7834" w:rsidR="00725D52" w:rsidRPr="005F1335" w:rsidRDefault="00725D52" w:rsidP="005F1335">
      <w:pPr>
        <w:tabs>
          <w:tab w:val="left" w:pos="709"/>
          <w:tab w:val="left" w:pos="851"/>
        </w:tabs>
        <w:spacing w:after="0" w:line="240" w:lineRule="auto"/>
        <w:ind w:firstLine="340"/>
        <w:jc w:val="both"/>
        <w:rPr>
          <w:rFonts w:ascii="Times New Roman" w:hAnsi="Times New Roman"/>
        </w:rPr>
      </w:pPr>
      <w:r w:rsidRPr="005F1335">
        <w:rPr>
          <w:rFonts w:ascii="Times New Roman" w:hAnsi="Times New Roman"/>
        </w:rPr>
        <w:t>Формирование рекомендаций по улучшению аппаратного и программного обеспечения организации.</w:t>
      </w:r>
    </w:p>
    <w:p w14:paraId="41548D52" w14:textId="77777777" w:rsidR="00A91F3F" w:rsidRPr="005F1335" w:rsidRDefault="00A91F3F" w:rsidP="005F1335">
      <w:pPr>
        <w:tabs>
          <w:tab w:val="left" w:pos="709"/>
          <w:tab w:val="left" w:pos="851"/>
        </w:tabs>
        <w:spacing w:after="0" w:line="240" w:lineRule="auto"/>
        <w:ind w:left="284" w:firstLine="340"/>
        <w:jc w:val="both"/>
        <w:rPr>
          <w:rFonts w:ascii="Times New Roman" w:eastAsia="Times New Roman" w:hAnsi="Times New Roman"/>
          <w:b/>
          <w:lang w:eastAsia="ru-RU"/>
        </w:rPr>
      </w:pPr>
    </w:p>
    <w:p w14:paraId="1E73D7DA" w14:textId="25673E34" w:rsidR="00A91F3F" w:rsidRPr="005F1335" w:rsidRDefault="00A91F3F" w:rsidP="005F1335">
      <w:pPr>
        <w:tabs>
          <w:tab w:val="left" w:pos="709"/>
          <w:tab w:val="left" w:pos="851"/>
        </w:tabs>
        <w:spacing w:after="0" w:line="240" w:lineRule="auto"/>
        <w:jc w:val="center"/>
        <w:rPr>
          <w:rFonts w:ascii="Times New Roman" w:eastAsia="Times New Roman" w:hAnsi="Times New Roman"/>
          <w:lang w:eastAsia="ru-RU"/>
        </w:rPr>
      </w:pPr>
      <w:r w:rsidRPr="005F1335">
        <w:rPr>
          <w:rFonts w:ascii="Times New Roman" w:eastAsia="Times New Roman" w:hAnsi="Times New Roman"/>
          <w:lang w:eastAsia="ru-RU"/>
        </w:rPr>
        <w:t>Пятый этап.</w:t>
      </w:r>
    </w:p>
    <w:p w14:paraId="37785579" w14:textId="329C77FB" w:rsidR="00A91F3F" w:rsidRPr="005F1335" w:rsidRDefault="00A91F3F" w:rsidP="005F1335">
      <w:pPr>
        <w:tabs>
          <w:tab w:val="left" w:pos="709"/>
          <w:tab w:val="left" w:pos="851"/>
        </w:tabs>
        <w:spacing w:after="0" w:line="240" w:lineRule="auto"/>
        <w:ind w:left="284"/>
        <w:jc w:val="center"/>
        <w:rPr>
          <w:rFonts w:ascii="Times New Roman" w:eastAsia="Times New Roman" w:hAnsi="Times New Roman"/>
          <w:lang w:eastAsia="ru-RU"/>
        </w:rPr>
      </w:pPr>
      <w:r w:rsidRPr="005F1335">
        <w:rPr>
          <w:rFonts w:ascii="Times New Roman" w:eastAsia="Times New Roman" w:hAnsi="Times New Roman"/>
          <w:lang w:eastAsia="ru-RU"/>
        </w:rPr>
        <w:t>Анализ предметной области исследования (по теме дипломной работы)</w:t>
      </w:r>
    </w:p>
    <w:p w14:paraId="2A6F0382" w14:textId="77777777" w:rsidR="00A91F3F" w:rsidRPr="005F1335" w:rsidRDefault="00A91F3F" w:rsidP="005F1335">
      <w:pPr>
        <w:tabs>
          <w:tab w:val="left" w:pos="709"/>
          <w:tab w:val="left" w:pos="851"/>
        </w:tabs>
        <w:spacing w:after="0" w:line="240" w:lineRule="auto"/>
        <w:ind w:firstLine="340"/>
        <w:jc w:val="both"/>
        <w:rPr>
          <w:rFonts w:ascii="Times New Roman" w:eastAsia="Times New Roman" w:hAnsi="Times New Roman"/>
          <w:lang w:eastAsia="ru-RU"/>
        </w:rPr>
      </w:pPr>
    </w:p>
    <w:p w14:paraId="7FE64E3E" w14:textId="700123FE" w:rsidR="00A91F3F" w:rsidRPr="005F1335" w:rsidRDefault="00A91F3F"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Анализ маркетинговой деятельности в области, определяемой темой дипломной работы. Выявление проблемных мест, недостатков в маркетинговой деятельности организации исходя из темы дипломной работы. Обязательная формулировка выводов и предложений по совершенствованию деятельности организации в области, определяемой темой дипломной работы.</w:t>
      </w:r>
    </w:p>
    <w:p w14:paraId="02517269" w14:textId="77777777" w:rsidR="00A91F3F" w:rsidRPr="005F1335" w:rsidRDefault="00A91F3F" w:rsidP="005F1335">
      <w:pPr>
        <w:tabs>
          <w:tab w:val="left" w:pos="709"/>
          <w:tab w:val="left" w:pos="851"/>
        </w:tabs>
        <w:spacing w:after="0" w:line="240" w:lineRule="auto"/>
        <w:ind w:left="284" w:firstLine="340"/>
        <w:jc w:val="both"/>
        <w:rPr>
          <w:rFonts w:ascii="Times New Roman" w:eastAsia="Times New Roman" w:hAnsi="Times New Roman"/>
          <w:b/>
          <w:lang w:eastAsia="ru-RU"/>
        </w:rPr>
      </w:pPr>
    </w:p>
    <w:p w14:paraId="0DA343B8" w14:textId="77777777" w:rsidR="00F31682" w:rsidRPr="005F1335" w:rsidRDefault="00F31682" w:rsidP="005F1335">
      <w:pPr>
        <w:numPr>
          <w:ilvl w:val="1"/>
          <w:numId w:val="13"/>
        </w:numPr>
        <w:tabs>
          <w:tab w:val="left" w:pos="0"/>
          <w:tab w:val="left" w:pos="851"/>
        </w:tabs>
        <w:spacing w:after="0" w:line="240" w:lineRule="auto"/>
        <w:ind w:left="0" w:firstLine="340"/>
        <w:jc w:val="both"/>
        <w:rPr>
          <w:rFonts w:ascii="Times New Roman" w:eastAsia="Times New Roman" w:hAnsi="Times New Roman"/>
          <w:b/>
          <w:lang w:eastAsia="ru-RU"/>
        </w:rPr>
      </w:pPr>
      <w:r w:rsidRPr="005F1335">
        <w:rPr>
          <w:rFonts w:ascii="Times New Roman" w:eastAsia="Times New Roman" w:hAnsi="Times New Roman"/>
          <w:b/>
          <w:lang w:eastAsia="ru-RU"/>
        </w:rPr>
        <w:t xml:space="preserve">Индивидуальное задание </w:t>
      </w:r>
    </w:p>
    <w:p w14:paraId="4B69AFE7" w14:textId="77777777"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lang w:eastAsia="ru-RU"/>
        </w:rPr>
      </w:pPr>
    </w:p>
    <w:p w14:paraId="308E0464" w14:textId="2256A40D"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lang w:eastAsia="ru-RU"/>
        </w:rPr>
        <w:t xml:space="preserve">При прохождении </w:t>
      </w:r>
      <w:r w:rsidR="00A91F3F" w:rsidRPr="005F1335">
        <w:rPr>
          <w:rFonts w:ascii="Times New Roman" w:eastAsia="Times New Roman" w:hAnsi="Times New Roman"/>
          <w:lang w:eastAsia="ru-RU"/>
        </w:rPr>
        <w:t>преддипломной</w:t>
      </w:r>
      <w:r w:rsidR="00956CE1" w:rsidRPr="005F1335">
        <w:rPr>
          <w:rFonts w:ascii="Times New Roman" w:eastAsia="Times New Roman" w:hAnsi="Times New Roman"/>
          <w:lang w:eastAsia="ru-RU"/>
        </w:rPr>
        <w:t xml:space="preserve"> </w:t>
      </w:r>
      <w:r w:rsidRPr="005F1335">
        <w:rPr>
          <w:rFonts w:ascii="Times New Roman" w:eastAsia="Times New Roman" w:hAnsi="Times New Roman"/>
          <w:lang w:eastAsia="ru-RU"/>
        </w:rPr>
        <w:t>практики обязательным является выполнение индивидуального задания</w:t>
      </w:r>
      <w:r w:rsidR="00956CE1" w:rsidRPr="005F1335">
        <w:rPr>
          <w:rFonts w:ascii="Times New Roman" w:eastAsia="Times New Roman" w:hAnsi="Times New Roman"/>
          <w:lang w:eastAsia="ru-RU"/>
        </w:rPr>
        <w:t>.</w:t>
      </w:r>
      <w:r w:rsidRPr="005F1335">
        <w:rPr>
          <w:rFonts w:ascii="Times New Roman" w:eastAsia="Times New Roman" w:hAnsi="Times New Roman"/>
          <w:lang w:eastAsia="ru-RU"/>
        </w:rPr>
        <w:t xml:space="preserve"> </w:t>
      </w:r>
      <w:r w:rsidRPr="005F1335">
        <w:rPr>
          <w:rFonts w:ascii="Times New Roman" w:eastAsia="Times New Roman" w:hAnsi="Times New Roman"/>
          <w:bCs/>
          <w:lang w:eastAsia="ru-RU"/>
        </w:rPr>
        <w:t>Индивидуальное задание выдается каждому студенту руковод</w:t>
      </w:r>
      <w:r w:rsidR="00956CE1" w:rsidRPr="005F1335">
        <w:rPr>
          <w:rFonts w:ascii="Times New Roman" w:eastAsia="Times New Roman" w:hAnsi="Times New Roman"/>
          <w:bCs/>
          <w:lang w:eastAsia="ru-RU"/>
        </w:rPr>
        <w:t xml:space="preserve">ителем практики от кафедры. </w:t>
      </w:r>
      <w:r w:rsidR="000C05CC" w:rsidRPr="005F1335">
        <w:rPr>
          <w:rFonts w:ascii="Times New Roman" w:eastAsia="Times New Roman" w:hAnsi="Times New Roman"/>
          <w:bCs/>
          <w:lang w:eastAsia="ru-RU"/>
        </w:rPr>
        <w:t>В процессе выполнения и</w:t>
      </w:r>
      <w:r w:rsidRPr="005F1335">
        <w:rPr>
          <w:rFonts w:ascii="Times New Roman" w:eastAsia="Times New Roman" w:hAnsi="Times New Roman"/>
          <w:bCs/>
          <w:lang w:eastAsia="ru-RU"/>
        </w:rPr>
        <w:t>ндивидуально</w:t>
      </w:r>
      <w:r w:rsidR="000C05CC" w:rsidRPr="005F1335">
        <w:rPr>
          <w:rFonts w:ascii="Times New Roman" w:eastAsia="Times New Roman" w:hAnsi="Times New Roman"/>
          <w:bCs/>
          <w:lang w:eastAsia="ru-RU"/>
        </w:rPr>
        <w:t>го</w:t>
      </w:r>
      <w:r w:rsidRPr="005F1335">
        <w:rPr>
          <w:rFonts w:ascii="Times New Roman" w:eastAsia="Times New Roman" w:hAnsi="Times New Roman"/>
          <w:bCs/>
          <w:lang w:eastAsia="ru-RU"/>
        </w:rPr>
        <w:t xml:space="preserve"> задани</w:t>
      </w:r>
      <w:r w:rsidR="000C05CC" w:rsidRPr="005F1335">
        <w:rPr>
          <w:rFonts w:ascii="Times New Roman" w:eastAsia="Times New Roman" w:hAnsi="Times New Roman"/>
          <w:bCs/>
          <w:lang w:eastAsia="ru-RU"/>
        </w:rPr>
        <w:t>я</w:t>
      </w:r>
      <w:r w:rsidRPr="005F1335">
        <w:rPr>
          <w:rFonts w:ascii="Times New Roman" w:eastAsia="Times New Roman" w:hAnsi="Times New Roman"/>
          <w:bCs/>
          <w:lang w:eastAsia="ru-RU"/>
        </w:rPr>
        <w:t xml:space="preserve"> студент</w:t>
      </w:r>
      <w:r w:rsidR="000C05CC" w:rsidRPr="005F1335">
        <w:rPr>
          <w:rFonts w:ascii="Times New Roman" w:eastAsia="Times New Roman" w:hAnsi="Times New Roman"/>
          <w:bCs/>
          <w:lang w:eastAsia="ru-RU"/>
        </w:rPr>
        <w:t xml:space="preserve"> должен</w:t>
      </w:r>
      <w:r w:rsidRPr="005F1335">
        <w:rPr>
          <w:rFonts w:ascii="Times New Roman" w:eastAsia="Times New Roman" w:hAnsi="Times New Roman"/>
          <w:bCs/>
          <w:lang w:eastAsia="ru-RU"/>
        </w:rPr>
        <w:t xml:space="preserve"> изучить теоретические вопросы, </w:t>
      </w:r>
      <w:r w:rsidRPr="005F1335">
        <w:rPr>
          <w:rFonts w:ascii="Times New Roman" w:eastAsia="Times New Roman" w:hAnsi="Times New Roman"/>
          <w:bCs/>
          <w:lang w:eastAsia="ru-RU"/>
        </w:rPr>
        <w:lastRenderedPageBreak/>
        <w:t>проанализир</w:t>
      </w:r>
      <w:r w:rsidR="00956CE1" w:rsidRPr="005F1335">
        <w:rPr>
          <w:rFonts w:ascii="Times New Roman" w:eastAsia="Times New Roman" w:hAnsi="Times New Roman"/>
          <w:bCs/>
          <w:lang w:eastAsia="ru-RU"/>
        </w:rPr>
        <w:t>овать состояние проблемного вопроса,</w:t>
      </w:r>
      <w:r w:rsidRPr="005F1335">
        <w:rPr>
          <w:rFonts w:ascii="Times New Roman" w:eastAsia="Times New Roman" w:hAnsi="Times New Roman"/>
          <w:bCs/>
          <w:lang w:eastAsia="ru-RU"/>
        </w:rPr>
        <w:t xml:space="preserve"> закрепить полученные знания по спец</w:t>
      </w:r>
      <w:r w:rsidR="0013068D" w:rsidRPr="005F1335">
        <w:rPr>
          <w:rFonts w:ascii="Times New Roman" w:eastAsia="Times New Roman" w:hAnsi="Times New Roman"/>
          <w:bCs/>
          <w:lang w:eastAsia="ru-RU"/>
        </w:rPr>
        <w:t xml:space="preserve">иальным дисциплинам на практике, собрать и подготовить материалы для написания </w:t>
      </w:r>
      <w:r w:rsidR="00A91F3F" w:rsidRPr="005F1335">
        <w:rPr>
          <w:rFonts w:ascii="Times New Roman" w:eastAsia="Times New Roman" w:hAnsi="Times New Roman"/>
          <w:bCs/>
          <w:lang w:eastAsia="ru-RU"/>
        </w:rPr>
        <w:t>дипломной</w:t>
      </w:r>
      <w:r w:rsidR="0013068D" w:rsidRPr="005F1335">
        <w:rPr>
          <w:rFonts w:ascii="Times New Roman" w:eastAsia="Times New Roman" w:hAnsi="Times New Roman"/>
          <w:bCs/>
          <w:lang w:eastAsia="ru-RU"/>
        </w:rPr>
        <w:t xml:space="preserve"> работ</w:t>
      </w:r>
      <w:r w:rsidR="00A91F3F" w:rsidRPr="005F1335">
        <w:rPr>
          <w:rFonts w:ascii="Times New Roman" w:eastAsia="Times New Roman" w:hAnsi="Times New Roman"/>
          <w:bCs/>
          <w:lang w:eastAsia="ru-RU"/>
        </w:rPr>
        <w:t>ы</w:t>
      </w:r>
      <w:r w:rsidR="0013068D" w:rsidRPr="005F1335">
        <w:rPr>
          <w:rFonts w:ascii="Times New Roman" w:eastAsia="Times New Roman" w:hAnsi="Times New Roman"/>
          <w:bCs/>
          <w:lang w:eastAsia="ru-RU"/>
        </w:rPr>
        <w:t>.</w:t>
      </w:r>
    </w:p>
    <w:p w14:paraId="534B3124" w14:textId="77777777"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Индивидуальное задание выдается каждому студенту перед </w:t>
      </w:r>
      <w:r w:rsidR="00F31682" w:rsidRPr="005F1335">
        <w:rPr>
          <w:rFonts w:ascii="Times New Roman" w:eastAsia="Times New Roman" w:hAnsi="Times New Roman"/>
          <w:bCs/>
          <w:lang w:eastAsia="ru-RU"/>
        </w:rPr>
        <w:t>началом</w:t>
      </w:r>
      <w:r w:rsidRPr="005F1335">
        <w:rPr>
          <w:rFonts w:ascii="Times New Roman" w:eastAsia="Times New Roman" w:hAnsi="Times New Roman"/>
          <w:bCs/>
          <w:lang w:eastAsia="ru-RU"/>
        </w:rPr>
        <w:t xml:space="preserve"> практик</w:t>
      </w:r>
      <w:r w:rsidR="00F31682" w:rsidRPr="005F1335">
        <w:rPr>
          <w:rFonts w:ascii="Times New Roman" w:eastAsia="Times New Roman" w:hAnsi="Times New Roman"/>
          <w:bCs/>
          <w:lang w:eastAsia="ru-RU"/>
        </w:rPr>
        <w:t>и</w:t>
      </w:r>
      <w:r w:rsidRPr="005F1335">
        <w:rPr>
          <w:rFonts w:ascii="Times New Roman" w:eastAsia="Times New Roman" w:hAnsi="Times New Roman"/>
          <w:bCs/>
          <w:lang w:eastAsia="ru-RU"/>
        </w:rPr>
        <w:t xml:space="preserve"> и записывается в дневнике практики.</w:t>
      </w:r>
      <w:r w:rsidR="0013068D" w:rsidRPr="005F1335">
        <w:rPr>
          <w:rFonts w:ascii="Times New Roman" w:eastAsia="Times New Roman" w:hAnsi="Times New Roman"/>
          <w:bCs/>
          <w:lang w:eastAsia="ru-RU"/>
        </w:rPr>
        <w:t xml:space="preserve"> </w:t>
      </w:r>
    </w:p>
    <w:p w14:paraId="06A9107E" w14:textId="56F3C09B" w:rsidR="00BF4BF4" w:rsidRPr="005F1335" w:rsidRDefault="00BF4BF4"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Результаты выполнения индивидуального задания оформляются в </w:t>
      </w:r>
      <w:r w:rsidR="00A91F3F" w:rsidRPr="005F1335">
        <w:rPr>
          <w:rFonts w:ascii="Times New Roman" w:eastAsia="Times New Roman" w:hAnsi="Times New Roman"/>
          <w:bCs/>
          <w:lang w:eastAsia="ru-RU"/>
        </w:rPr>
        <w:t>виде отчета по практике</w:t>
      </w:r>
      <w:r w:rsidRPr="005F1335">
        <w:rPr>
          <w:rFonts w:ascii="Times New Roman" w:eastAsia="Times New Roman" w:hAnsi="Times New Roman"/>
          <w:bCs/>
          <w:lang w:eastAsia="ru-RU"/>
        </w:rPr>
        <w:t>, подтверждаются соответствующими документами, таблицами, рисунками</w:t>
      </w:r>
      <w:r w:rsidR="00956CE1" w:rsidRPr="005F1335">
        <w:rPr>
          <w:rFonts w:ascii="Times New Roman" w:eastAsia="Times New Roman" w:hAnsi="Times New Roman"/>
          <w:bCs/>
          <w:lang w:eastAsia="ru-RU"/>
        </w:rPr>
        <w:t>.</w:t>
      </w:r>
      <w:r w:rsidRPr="005F1335">
        <w:rPr>
          <w:rFonts w:ascii="Times New Roman" w:eastAsia="Times New Roman" w:hAnsi="Times New Roman"/>
          <w:bCs/>
          <w:lang w:eastAsia="ru-RU"/>
        </w:rPr>
        <w:t xml:space="preserve"> </w:t>
      </w:r>
    </w:p>
    <w:p w14:paraId="1EEA6028" w14:textId="42F856DB"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К отчету прилагаются:</w:t>
      </w:r>
    </w:p>
    <w:p w14:paraId="2077A2B8" w14:textId="4D92189B" w:rsidR="00346425" w:rsidRPr="005F1335" w:rsidRDefault="00346425" w:rsidP="005F1335">
      <w:pPr>
        <w:numPr>
          <w:ilvl w:val="0"/>
          <w:numId w:val="1"/>
        </w:numPr>
        <w:tabs>
          <w:tab w:val="left" w:pos="709"/>
          <w:tab w:val="left" w:pos="851"/>
        </w:tabs>
        <w:spacing w:after="0" w:line="240" w:lineRule="auto"/>
        <w:ind w:left="0"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копии документов, регламентирующих деятельность </w:t>
      </w:r>
      <w:r w:rsidR="00A91F3F" w:rsidRPr="005F1335">
        <w:rPr>
          <w:rFonts w:ascii="Times New Roman" w:eastAsia="Times New Roman" w:hAnsi="Times New Roman"/>
          <w:bCs/>
          <w:lang w:eastAsia="ru-RU"/>
        </w:rPr>
        <w:t>организации</w:t>
      </w:r>
      <w:r w:rsidRPr="005F1335">
        <w:rPr>
          <w:rFonts w:ascii="Times New Roman" w:eastAsia="Times New Roman" w:hAnsi="Times New Roman"/>
          <w:bCs/>
          <w:lang w:eastAsia="ru-RU"/>
        </w:rPr>
        <w:t>: свидетельство о регистрации, устав, сертификаты, лицензии и др.;</w:t>
      </w:r>
    </w:p>
    <w:p w14:paraId="28AA2B8F" w14:textId="77777777" w:rsidR="00346425" w:rsidRPr="005F1335" w:rsidRDefault="00346425" w:rsidP="005F1335">
      <w:pPr>
        <w:numPr>
          <w:ilvl w:val="0"/>
          <w:numId w:val="1"/>
        </w:numPr>
        <w:tabs>
          <w:tab w:val="left" w:pos="709"/>
          <w:tab w:val="left" w:pos="851"/>
        </w:tabs>
        <w:spacing w:after="0" w:line="240" w:lineRule="auto"/>
        <w:ind w:left="0" w:firstLine="340"/>
        <w:jc w:val="both"/>
        <w:rPr>
          <w:rFonts w:ascii="Times New Roman" w:eastAsia="Times New Roman" w:hAnsi="Times New Roman"/>
          <w:bCs/>
          <w:lang w:eastAsia="ru-RU"/>
        </w:rPr>
      </w:pPr>
      <w:r w:rsidRPr="005F1335">
        <w:rPr>
          <w:rFonts w:ascii="Times New Roman" w:eastAsia="Times New Roman" w:hAnsi="Times New Roman"/>
          <w:bCs/>
          <w:lang w:eastAsia="ru-RU"/>
        </w:rPr>
        <w:t>копии форм бухгалтерской отчетности;</w:t>
      </w:r>
    </w:p>
    <w:p w14:paraId="2355E810" w14:textId="77777777" w:rsidR="00346425" w:rsidRPr="005F1335" w:rsidRDefault="00346425" w:rsidP="005F1335">
      <w:pPr>
        <w:numPr>
          <w:ilvl w:val="0"/>
          <w:numId w:val="1"/>
        </w:numPr>
        <w:tabs>
          <w:tab w:val="left" w:pos="709"/>
          <w:tab w:val="left" w:pos="851"/>
        </w:tabs>
        <w:spacing w:after="0" w:line="240" w:lineRule="auto"/>
        <w:ind w:left="0" w:firstLine="340"/>
        <w:jc w:val="both"/>
        <w:rPr>
          <w:rFonts w:ascii="Times New Roman" w:eastAsia="Times New Roman" w:hAnsi="Times New Roman"/>
          <w:bCs/>
          <w:lang w:eastAsia="ru-RU"/>
        </w:rPr>
      </w:pPr>
      <w:r w:rsidRPr="005F1335">
        <w:rPr>
          <w:rFonts w:ascii="Times New Roman" w:eastAsia="Times New Roman" w:hAnsi="Times New Roman"/>
          <w:bCs/>
          <w:lang w:eastAsia="ru-RU"/>
        </w:rPr>
        <w:t>копии рекламных материалов;</w:t>
      </w:r>
    </w:p>
    <w:p w14:paraId="31B482DB" w14:textId="7B7917A8" w:rsidR="00346425" w:rsidRPr="005F1335" w:rsidRDefault="00346425" w:rsidP="005F1335">
      <w:pPr>
        <w:numPr>
          <w:ilvl w:val="0"/>
          <w:numId w:val="1"/>
        </w:numPr>
        <w:tabs>
          <w:tab w:val="left" w:pos="709"/>
          <w:tab w:val="left" w:pos="851"/>
        </w:tabs>
        <w:spacing w:after="0" w:line="240" w:lineRule="auto"/>
        <w:ind w:left="0"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скриншоты </w:t>
      </w:r>
      <w:r w:rsidR="006C2043" w:rsidRPr="005F1335">
        <w:rPr>
          <w:rFonts w:ascii="Times New Roman" w:eastAsia="Times New Roman" w:hAnsi="Times New Roman"/>
          <w:bCs/>
          <w:lang w:eastAsia="ru-RU"/>
        </w:rPr>
        <w:t>страниц веб-</w:t>
      </w:r>
      <w:r w:rsidRPr="005F1335">
        <w:rPr>
          <w:rFonts w:ascii="Times New Roman" w:eastAsia="Times New Roman" w:hAnsi="Times New Roman"/>
          <w:bCs/>
          <w:lang w:eastAsia="ru-RU"/>
        </w:rPr>
        <w:t>сайтов, баннер</w:t>
      </w:r>
      <w:r w:rsidR="00A91F3F" w:rsidRPr="005F1335">
        <w:rPr>
          <w:rFonts w:ascii="Times New Roman" w:eastAsia="Times New Roman" w:hAnsi="Times New Roman"/>
          <w:bCs/>
          <w:lang w:eastAsia="ru-RU"/>
        </w:rPr>
        <w:t>ов</w:t>
      </w:r>
      <w:r w:rsidRPr="005F1335">
        <w:rPr>
          <w:rFonts w:ascii="Times New Roman" w:eastAsia="Times New Roman" w:hAnsi="Times New Roman"/>
          <w:bCs/>
          <w:lang w:eastAsia="ru-RU"/>
        </w:rPr>
        <w:t xml:space="preserve"> и т.д.,</w:t>
      </w:r>
    </w:p>
    <w:p w14:paraId="750CEB9D" w14:textId="2684D25A" w:rsidR="00346425" w:rsidRPr="005F1335" w:rsidRDefault="005D13FA" w:rsidP="005F1335">
      <w:pPr>
        <w:numPr>
          <w:ilvl w:val="0"/>
          <w:numId w:val="1"/>
        </w:numPr>
        <w:tabs>
          <w:tab w:val="left" w:pos="709"/>
          <w:tab w:val="left" w:pos="851"/>
        </w:tabs>
        <w:spacing w:after="0" w:line="240" w:lineRule="auto"/>
        <w:ind w:left="0"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в приложения также могут быть вынесены подготовленные </w:t>
      </w:r>
      <w:r w:rsidR="00346425" w:rsidRPr="005F1335">
        <w:rPr>
          <w:rFonts w:ascii="Times New Roman" w:eastAsia="Times New Roman" w:hAnsi="Times New Roman"/>
          <w:bCs/>
          <w:lang w:eastAsia="ru-RU"/>
        </w:rPr>
        <w:t xml:space="preserve"> студентами схемы, таблицы, графики, характеризующие деятельность </w:t>
      </w:r>
      <w:r w:rsidRPr="005F1335">
        <w:rPr>
          <w:rFonts w:ascii="Times New Roman" w:eastAsia="Times New Roman" w:hAnsi="Times New Roman"/>
          <w:bCs/>
          <w:lang w:eastAsia="ru-RU"/>
        </w:rPr>
        <w:t>организации</w:t>
      </w:r>
      <w:r w:rsidR="00346425" w:rsidRPr="005F1335">
        <w:rPr>
          <w:rFonts w:ascii="Times New Roman" w:eastAsia="Times New Roman" w:hAnsi="Times New Roman"/>
          <w:bCs/>
          <w:lang w:eastAsia="ru-RU"/>
        </w:rPr>
        <w:t>.</w:t>
      </w:r>
    </w:p>
    <w:p w14:paraId="0BB7E0FF" w14:textId="54E0FAF0" w:rsidR="00346425" w:rsidRPr="005F1335" w:rsidRDefault="00346425"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Информация должна быть представлена по каждому пункту. Также следует представить наглядный материал по </w:t>
      </w:r>
      <w:r w:rsidR="005D13FA" w:rsidRPr="005F1335">
        <w:rPr>
          <w:rFonts w:ascii="Times New Roman" w:eastAsia="Times New Roman" w:hAnsi="Times New Roman"/>
          <w:bCs/>
          <w:lang w:eastAsia="ru-RU"/>
        </w:rPr>
        <w:t>организации</w:t>
      </w:r>
      <w:r w:rsidRPr="005F1335">
        <w:rPr>
          <w:rFonts w:ascii="Times New Roman" w:eastAsia="Times New Roman" w:hAnsi="Times New Roman"/>
          <w:bCs/>
          <w:lang w:eastAsia="ru-RU"/>
        </w:rPr>
        <w:t xml:space="preserve"> и оформить его в приложения.</w:t>
      </w:r>
    </w:p>
    <w:p w14:paraId="283F4CF6" w14:textId="77777777" w:rsidR="00346425" w:rsidRPr="00346425" w:rsidRDefault="00346425" w:rsidP="00346425">
      <w:pPr>
        <w:tabs>
          <w:tab w:val="left" w:pos="709"/>
          <w:tab w:val="left" w:pos="851"/>
        </w:tabs>
        <w:spacing w:after="0" w:line="240" w:lineRule="auto"/>
        <w:ind w:firstLine="426"/>
        <w:rPr>
          <w:rFonts w:ascii="Times New Roman" w:eastAsia="Times New Roman" w:hAnsi="Times New Roman"/>
          <w:b/>
          <w:bCs/>
          <w:sz w:val="24"/>
          <w:szCs w:val="24"/>
          <w:lang w:eastAsia="ru-RU"/>
        </w:rPr>
      </w:pPr>
    </w:p>
    <w:p w14:paraId="1F78474C" w14:textId="77777777" w:rsidR="004811BB" w:rsidRDefault="004811B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14:paraId="6453DE7D" w14:textId="77777777" w:rsidR="00FA7E4F" w:rsidRPr="005F1335" w:rsidRDefault="00254E81" w:rsidP="008425AD">
      <w:pPr>
        <w:tabs>
          <w:tab w:val="left" w:pos="0"/>
          <w:tab w:val="left" w:pos="540"/>
          <w:tab w:val="left" w:pos="567"/>
        </w:tabs>
        <w:spacing w:after="120" w:line="240" w:lineRule="auto"/>
        <w:jc w:val="center"/>
        <w:rPr>
          <w:rFonts w:ascii="Times New Roman" w:eastAsia="Times New Roman" w:hAnsi="Times New Roman"/>
          <w:b/>
          <w:lang w:eastAsia="ru-RU"/>
        </w:rPr>
      </w:pPr>
      <w:r w:rsidRPr="005F1335">
        <w:rPr>
          <w:rFonts w:ascii="Times New Roman" w:eastAsia="Times New Roman" w:hAnsi="Times New Roman"/>
          <w:b/>
          <w:lang w:eastAsia="ru-RU"/>
        </w:rPr>
        <w:lastRenderedPageBreak/>
        <w:t xml:space="preserve">3 </w:t>
      </w:r>
      <w:r w:rsidR="00FA7E4F" w:rsidRPr="005F1335">
        <w:rPr>
          <w:rFonts w:ascii="Times New Roman" w:eastAsia="Times New Roman" w:hAnsi="Times New Roman"/>
          <w:b/>
          <w:lang w:eastAsia="ru-RU"/>
        </w:rPr>
        <w:t>ИНФОРМАЦИОННО-МЕТОДИЧЕСКАЯ ЧАСТЬ</w:t>
      </w:r>
    </w:p>
    <w:p w14:paraId="008B3DE0" w14:textId="77777777" w:rsidR="00576E0B" w:rsidRPr="005F1335" w:rsidRDefault="00576E0B" w:rsidP="00576E0B">
      <w:pPr>
        <w:tabs>
          <w:tab w:val="left" w:pos="709"/>
          <w:tab w:val="left" w:pos="851"/>
        </w:tabs>
        <w:spacing w:after="0" w:line="240" w:lineRule="auto"/>
        <w:jc w:val="both"/>
        <w:rPr>
          <w:rFonts w:ascii="Times New Roman" w:eastAsia="Times New Roman" w:hAnsi="Times New Roman"/>
          <w:bCs/>
          <w:lang w:eastAsia="ru-RU"/>
        </w:rPr>
      </w:pPr>
    </w:p>
    <w:p w14:paraId="18126859" w14:textId="539B0277" w:rsidR="00132192" w:rsidRPr="005F1335" w:rsidRDefault="00132192" w:rsidP="005F1335">
      <w:pPr>
        <w:widowControl w:val="0"/>
        <w:tabs>
          <w:tab w:val="left" w:pos="709"/>
          <w:tab w:val="left" w:pos="851"/>
        </w:tabs>
        <w:autoSpaceDE w:val="0"/>
        <w:autoSpaceDN w:val="0"/>
        <w:adjustRightInd w:val="0"/>
        <w:spacing w:after="0" w:line="240" w:lineRule="auto"/>
        <w:ind w:right="-1" w:firstLine="340"/>
        <w:jc w:val="both"/>
        <w:rPr>
          <w:rFonts w:ascii="Times New Roman" w:eastAsia="Times New Roman" w:hAnsi="Times New Roman"/>
          <w:b/>
          <w:color w:val="FF0000"/>
          <w:lang w:eastAsia="ru-RU"/>
        </w:rPr>
      </w:pPr>
      <w:r w:rsidRPr="005F1335">
        <w:rPr>
          <w:rFonts w:ascii="Times New Roman" w:eastAsia="Times New Roman" w:hAnsi="Times New Roman"/>
          <w:b/>
          <w:lang w:eastAsia="ru-RU"/>
        </w:rPr>
        <w:t xml:space="preserve">3.1 Календарный график прохождения практики </w:t>
      </w:r>
    </w:p>
    <w:p w14:paraId="1539DD0D" w14:textId="77777777" w:rsidR="00132192" w:rsidRPr="005F1335" w:rsidRDefault="00132192" w:rsidP="005F1335">
      <w:pPr>
        <w:widowControl w:val="0"/>
        <w:tabs>
          <w:tab w:val="left" w:pos="709"/>
          <w:tab w:val="left" w:pos="851"/>
        </w:tabs>
        <w:autoSpaceDE w:val="0"/>
        <w:autoSpaceDN w:val="0"/>
        <w:adjustRightInd w:val="0"/>
        <w:spacing w:after="0" w:line="240" w:lineRule="auto"/>
        <w:ind w:right="-1" w:firstLine="340"/>
        <w:jc w:val="center"/>
        <w:rPr>
          <w:rFonts w:ascii="Times New Roman" w:eastAsia="Times New Roman" w:hAnsi="Times New Roman"/>
          <w:b/>
          <w:lang w:eastAsia="ru-RU"/>
        </w:rPr>
      </w:pPr>
    </w:p>
    <w:p w14:paraId="67E1F078" w14:textId="77777777" w:rsidR="00132192" w:rsidRPr="005F1335" w:rsidRDefault="00132192" w:rsidP="005F1335">
      <w:pPr>
        <w:widowControl w:val="0"/>
        <w:shd w:val="clear" w:color="auto" w:fill="FFFFFF"/>
        <w:tabs>
          <w:tab w:val="left" w:pos="538"/>
          <w:tab w:val="left" w:pos="709"/>
          <w:tab w:val="left" w:pos="851"/>
        </w:tabs>
        <w:autoSpaceDE w:val="0"/>
        <w:autoSpaceDN w:val="0"/>
        <w:adjustRightInd w:val="0"/>
        <w:spacing w:before="29" w:after="0" w:line="240" w:lineRule="auto"/>
        <w:ind w:firstLine="340"/>
        <w:jc w:val="both"/>
        <w:rPr>
          <w:rFonts w:ascii="Times New Roman" w:eastAsia="Times New Roman" w:hAnsi="Times New Roman"/>
          <w:color w:val="000000"/>
          <w:lang w:eastAsia="ru-RU"/>
        </w:rPr>
      </w:pPr>
      <w:r w:rsidRPr="005F1335">
        <w:rPr>
          <w:rFonts w:ascii="Times New Roman" w:eastAsia="Times New Roman" w:hAnsi="Times New Roman"/>
          <w:color w:val="000000"/>
          <w:lang w:eastAsia="ru-RU"/>
        </w:rPr>
        <w:t xml:space="preserve">Преддипломная практика длится 4 недели (216 академических часов, 6 зачетных единиц). Практика проводится под руководством руководителя практики от кафедры и руководителя практики от организации согласно календарному графику, представленному в таблице 1. </w:t>
      </w:r>
    </w:p>
    <w:p w14:paraId="61D32700" w14:textId="77777777" w:rsidR="00132192" w:rsidRPr="005F1335" w:rsidRDefault="00132192" w:rsidP="00132192">
      <w:pPr>
        <w:widowControl w:val="0"/>
        <w:tabs>
          <w:tab w:val="left" w:pos="0"/>
          <w:tab w:val="left" w:pos="709"/>
          <w:tab w:val="left" w:pos="851"/>
        </w:tabs>
        <w:autoSpaceDE w:val="0"/>
        <w:autoSpaceDN w:val="0"/>
        <w:adjustRightInd w:val="0"/>
        <w:spacing w:after="0" w:line="240" w:lineRule="auto"/>
        <w:ind w:firstLine="426"/>
        <w:jc w:val="right"/>
        <w:rPr>
          <w:rFonts w:ascii="Times New Roman" w:eastAsia="Times New Roman" w:hAnsi="Times New Roman"/>
          <w:lang w:eastAsia="ru-RU"/>
        </w:rPr>
      </w:pPr>
    </w:p>
    <w:p w14:paraId="7C8C0B0E" w14:textId="77777777" w:rsidR="00132192" w:rsidRPr="005F1335" w:rsidRDefault="00132192" w:rsidP="00132192">
      <w:pPr>
        <w:widowControl w:val="0"/>
        <w:tabs>
          <w:tab w:val="left" w:pos="0"/>
          <w:tab w:val="left" w:pos="709"/>
          <w:tab w:val="left" w:pos="851"/>
        </w:tabs>
        <w:autoSpaceDE w:val="0"/>
        <w:autoSpaceDN w:val="0"/>
        <w:adjustRightInd w:val="0"/>
        <w:spacing w:after="0" w:line="240" w:lineRule="auto"/>
        <w:jc w:val="both"/>
        <w:rPr>
          <w:rFonts w:ascii="Times New Roman" w:eastAsia="Times New Roman" w:hAnsi="Times New Roman"/>
          <w:lang w:eastAsia="ru-RU"/>
        </w:rPr>
      </w:pPr>
      <w:r w:rsidRPr="005F1335">
        <w:rPr>
          <w:rFonts w:ascii="Times New Roman" w:eastAsia="Times New Roman" w:hAnsi="Times New Roman"/>
          <w:lang w:eastAsia="ru-RU"/>
        </w:rPr>
        <w:t xml:space="preserve">Таблица 1 — Календарный график прохождения преддипломной практики студентами дневной формы получения образования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1"/>
        <w:gridCol w:w="2321"/>
      </w:tblGrid>
      <w:tr w:rsidR="00132192" w:rsidRPr="005F1335" w14:paraId="4BA72C80" w14:textId="77777777" w:rsidTr="005A73D5">
        <w:tc>
          <w:tcPr>
            <w:tcW w:w="0" w:type="auto"/>
            <w:tcBorders>
              <w:top w:val="single" w:sz="4" w:space="0" w:color="000000"/>
              <w:left w:val="single" w:sz="4" w:space="0" w:color="000000"/>
              <w:bottom w:val="single" w:sz="4" w:space="0" w:color="000000"/>
              <w:right w:val="single" w:sz="4" w:space="0" w:color="000000"/>
            </w:tcBorders>
          </w:tcPr>
          <w:p w14:paraId="2391130C"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spacing w:val="-2"/>
                <w:sz w:val="18"/>
                <w:szCs w:val="18"/>
                <w:lang w:eastAsia="ru-RU"/>
              </w:rPr>
              <w:t>Наименования работы</w:t>
            </w:r>
          </w:p>
        </w:tc>
        <w:tc>
          <w:tcPr>
            <w:tcW w:w="0" w:type="auto"/>
            <w:tcBorders>
              <w:top w:val="single" w:sz="4" w:space="0" w:color="000000"/>
              <w:left w:val="single" w:sz="4" w:space="0" w:color="000000"/>
              <w:bottom w:val="single" w:sz="4" w:space="0" w:color="000000"/>
              <w:right w:val="single" w:sz="4" w:space="0" w:color="000000"/>
            </w:tcBorders>
          </w:tcPr>
          <w:p w14:paraId="0F9469B0"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spacing w:val="-2"/>
                <w:sz w:val="18"/>
                <w:szCs w:val="18"/>
                <w:lang w:eastAsia="ru-RU"/>
              </w:rPr>
            </w:pPr>
            <w:r w:rsidRPr="005F1335">
              <w:rPr>
                <w:rFonts w:ascii="Times New Roman" w:eastAsia="Times New Roman" w:hAnsi="Times New Roman"/>
                <w:spacing w:val="-2"/>
                <w:sz w:val="18"/>
                <w:szCs w:val="18"/>
                <w:lang w:eastAsia="ru-RU"/>
              </w:rPr>
              <w:t>Продолжительность работы, в днях</w:t>
            </w:r>
          </w:p>
        </w:tc>
      </w:tr>
      <w:tr w:rsidR="00132192" w:rsidRPr="005F1335" w14:paraId="3FE63F91" w14:textId="77777777" w:rsidTr="005A73D5">
        <w:tc>
          <w:tcPr>
            <w:tcW w:w="0" w:type="auto"/>
            <w:tcBorders>
              <w:top w:val="single" w:sz="4" w:space="0" w:color="000000"/>
              <w:left w:val="single" w:sz="4" w:space="0" w:color="000000"/>
              <w:bottom w:val="single" w:sz="4" w:space="0" w:color="000000"/>
              <w:right w:val="single" w:sz="4" w:space="0" w:color="000000"/>
            </w:tcBorders>
          </w:tcPr>
          <w:p w14:paraId="676300BE" w14:textId="77777777" w:rsidR="00132192" w:rsidRPr="005F1335" w:rsidRDefault="00132192" w:rsidP="005A73D5">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18"/>
                <w:lang w:eastAsia="ru-RU"/>
              </w:rPr>
            </w:pPr>
            <w:r w:rsidRPr="005F1335">
              <w:rPr>
                <w:rFonts w:ascii="Times New Roman" w:eastAsia="Times New Roman" w:hAnsi="Times New Roman"/>
                <w:spacing w:val="-6"/>
                <w:sz w:val="18"/>
                <w:szCs w:val="18"/>
                <w:lang w:eastAsia="ru-RU"/>
              </w:rPr>
              <w:t>Оформление документации, инструктаж по технике безопасности</w:t>
            </w:r>
            <w:r w:rsidRPr="005F1335">
              <w:rPr>
                <w:rFonts w:ascii="Times New Roman" w:eastAsia="Times New Roman" w:hAnsi="Times New Roman"/>
                <w:spacing w:val="-3"/>
                <w:sz w:val="18"/>
                <w:szCs w:val="18"/>
                <w:lang w:eastAsia="ru-RU"/>
              </w:rPr>
              <w:t>, распределение по рабочим местам.</w:t>
            </w:r>
          </w:p>
          <w:p w14:paraId="5C20557C" w14:textId="77777777" w:rsidR="00132192" w:rsidRPr="005F1335" w:rsidRDefault="00132192" w:rsidP="005A73D5">
            <w:pPr>
              <w:widowControl w:val="0"/>
              <w:tabs>
                <w:tab w:val="left" w:pos="709"/>
                <w:tab w:val="left" w:pos="851"/>
              </w:tabs>
              <w:autoSpaceDE w:val="0"/>
              <w:autoSpaceDN w:val="0"/>
              <w:adjustRightInd w:val="0"/>
              <w:spacing w:after="0" w:line="240" w:lineRule="auto"/>
              <w:rPr>
                <w:rFonts w:ascii="Times New Roman" w:eastAsia="Times New Roman" w:hAnsi="Times New Roman"/>
                <w:caps/>
                <w:sz w:val="18"/>
                <w:szCs w:val="18"/>
                <w:lang w:eastAsia="ru-RU"/>
              </w:rPr>
            </w:pPr>
            <w:r w:rsidRPr="005F1335">
              <w:rPr>
                <w:rFonts w:ascii="Times New Roman" w:eastAsia="Times New Roman" w:hAnsi="Times New Roman"/>
                <w:spacing w:val="-3"/>
                <w:sz w:val="18"/>
                <w:szCs w:val="18"/>
                <w:lang w:eastAsia="ru-RU"/>
              </w:rPr>
              <w:t>Общее ознакомление с организацией (предприятием)</w:t>
            </w:r>
          </w:p>
        </w:tc>
        <w:tc>
          <w:tcPr>
            <w:tcW w:w="0" w:type="auto"/>
            <w:tcBorders>
              <w:top w:val="single" w:sz="4" w:space="0" w:color="000000"/>
              <w:left w:val="single" w:sz="4" w:space="0" w:color="000000"/>
              <w:bottom w:val="single" w:sz="4" w:space="0" w:color="000000"/>
              <w:right w:val="single" w:sz="4" w:space="0" w:color="000000"/>
            </w:tcBorders>
          </w:tcPr>
          <w:p w14:paraId="5F7C556E"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b/>
                <w:caps/>
                <w:sz w:val="18"/>
                <w:szCs w:val="18"/>
                <w:lang w:eastAsia="ru-RU"/>
              </w:rPr>
            </w:pPr>
            <w:r w:rsidRPr="005F1335">
              <w:rPr>
                <w:rFonts w:ascii="Times New Roman" w:eastAsia="Times New Roman" w:hAnsi="Times New Roman"/>
                <w:b/>
                <w:caps/>
                <w:sz w:val="18"/>
                <w:szCs w:val="18"/>
                <w:lang w:eastAsia="ru-RU"/>
              </w:rPr>
              <w:t>1</w:t>
            </w:r>
          </w:p>
        </w:tc>
      </w:tr>
      <w:tr w:rsidR="00132192" w:rsidRPr="005F1335" w14:paraId="39541D7A" w14:textId="77777777" w:rsidTr="005A73D5">
        <w:tc>
          <w:tcPr>
            <w:tcW w:w="0" w:type="auto"/>
            <w:tcBorders>
              <w:top w:val="single" w:sz="4" w:space="0" w:color="000000"/>
              <w:left w:val="single" w:sz="4" w:space="0" w:color="000000"/>
              <w:bottom w:val="single" w:sz="4" w:space="0" w:color="000000"/>
              <w:right w:val="single" w:sz="4" w:space="0" w:color="000000"/>
            </w:tcBorders>
          </w:tcPr>
          <w:p w14:paraId="5E040D35" w14:textId="6F5B96B5" w:rsidR="00132192" w:rsidRPr="005F1335" w:rsidRDefault="00132192" w:rsidP="005A73D5">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18"/>
                <w:lang w:eastAsia="ru-RU"/>
              </w:rPr>
            </w:pPr>
            <w:r w:rsidRPr="005F1335">
              <w:rPr>
                <w:rFonts w:ascii="Times New Roman" w:eastAsia="Times New Roman" w:hAnsi="Times New Roman"/>
                <w:spacing w:val="-3"/>
                <w:sz w:val="18"/>
                <w:szCs w:val="18"/>
                <w:lang w:eastAsia="ru-RU"/>
              </w:rPr>
              <w:t>Самостоятельная работа студентов на рабочих местах</w:t>
            </w:r>
          </w:p>
          <w:p w14:paraId="27B18DC6" w14:textId="2E5E8F07" w:rsidR="00CE01FF" w:rsidRPr="005F1335" w:rsidRDefault="00CE01FF" w:rsidP="005A73D5">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18"/>
                <w:lang w:eastAsia="ru-RU"/>
              </w:rPr>
            </w:pPr>
            <w:r w:rsidRPr="005F1335">
              <w:rPr>
                <w:rFonts w:ascii="Times New Roman" w:eastAsia="Times New Roman" w:hAnsi="Times New Roman"/>
                <w:spacing w:val="-3"/>
                <w:sz w:val="18"/>
                <w:szCs w:val="18"/>
                <w:lang w:eastAsia="ru-RU"/>
              </w:rPr>
              <w:t>Включая:</w:t>
            </w:r>
          </w:p>
          <w:p w14:paraId="44DB9338" w14:textId="77777777" w:rsidR="00132192" w:rsidRPr="005F1335" w:rsidRDefault="00132192" w:rsidP="00132192">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18"/>
                <w:lang w:eastAsia="ru-RU"/>
              </w:rPr>
            </w:pPr>
            <w:r w:rsidRPr="005F1335">
              <w:rPr>
                <w:rFonts w:ascii="Times New Roman" w:eastAsia="Times New Roman" w:hAnsi="Times New Roman"/>
                <w:spacing w:val="-3"/>
                <w:sz w:val="18"/>
                <w:szCs w:val="18"/>
                <w:lang w:eastAsia="ru-RU"/>
              </w:rPr>
              <w:t>1. Сбор и анализ данных для общей характеристики организации</w:t>
            </w:r>
          </w:p>
          <w:p w14:paraId="664194D6" w14:textId="78481752" w:rsidR="00132192" w:rsidRPr="005F1335" w:rsidRDefault="00132192" w:rsidP="00132192">
            <w:pPr>
              <w:widowControl w:val="0"/>
              <w:tabs>
                <w:tab w:val="left" w:pos="709"/>
                <w:tab w:val="left" w:pos="851"/>
              </w:tabs>
              <w:autoSpaceDE w:val="0"/>
              <w:autoSpaceDN w:val="0"/>
              <w:adjustRightInd w:val="0"/>
              <w:spacing w:after="0" w:line="240" w:lineRule="auto"/>
              <w:jc w:val="both"/>
              <w:rPr>
                <w:rFonts w:ascii="Times New Roman" w:eastAsia="Times New Roman" w:hAnsi="Times New Roman"/>
                <w:spacing w:val="-3"/>
                <w:sz w:val="18"/>
                <w:szCs w:val="18"/>
                <w:lang w:eastAsia="ru-RU"/>
              </w:rPr>
            </w:pPr>
            <w:r w:rsidRPr="005F1335">
              <w:rPr>
                <w:rFonts w:ascii="Times New Roman" w:eastAsia="Times New Roman" w:hAnsi="Times New Roman"/>
                <w:spacing w:val="-3"/>
                <w:sz w:val="18"/>
                <w:szCs w:val="18"/>
                <w:lang w:eastAsia="ru-RU"/>
              </w:rPr>
              <w:t>2. Проведение анализа информации о рынках сбыта продукции (товаров/услуг) организации</w:t>
            </w:r>
          </w:p>
          <w:p w14:paraId="4016D0EE" w14:textId="5753BCD9" w:rsidR="00132192" w:rsidRPr="005F1335" w:rsidRDefault="00132192" w:rsidP="00132192">
            <w:pPr>
              <w:widowControl w:val="0"/>
              <w:tabs>
                <w:tab w:val="left" w:pos="709"/>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5F1335">
              <w:rPr>
                <w:rFonts w:ascii="Times New Roman" w:eastAsia="Times New Roman" w:hAnsi="Times New Roman"/>
                <w:caps/>
                <w:sz w:val="18"/>
                <w:szCs w:val="18"/>
                <w:lang w:eastAsia="ru-RU"/>
              </w:rPr>
              <w:t>3. С</w:t>
            </w:r>
            <w:r w:rsidRPr="005F1335">
              <w:rPr>
                <w:rFonts w:ascii="Times New Roman" w:eastAsia="Times New Roman" w:hAnsi="Times New Roman"/>
                <w:sz w:val="18"/>
                <w:szCs w:val="18"/>
                <w:lang w:eastAsia="ru-RU"/>
              </w:rPr>
              <w:t>бор данных и проведение</w:t>
            </w:r>
            <w:r w:rsidRPr="005F1335">
              <w:rPr>
                <w:rFonts w:ascii="Times New Roman" w:eastAsia="Times New Roman" w:hAnsi="Times New Roman"/>
                <w:caps/>
                <w:sz w:val="18"/>
                <w:szCs w:val="18"/>
                <w:lang w:eastAsia="ru-RU"/>
              </w:rPr>
              <w:t xml:space="preserve"> </w:t>
            </w:r>
            <w:r w:rsidRPr="005F1335">
              <w:rPr>
                <w:rFonts w:ascii="Times New Roman" w:eastAsia="Times New Roman" w:hAnsi="Times New Roman"/>
                <w:sz w:val="18"/>
                <w:szCs w:val="18"/>
                <w:lang w:eastAsia="ru-RU"/>
              </w:rPr>
              <w:t xml:space="preserve">анализа маркетинговой деятельности организации </w:t>
            </w:r>
          </w:p>
          <w:p w14:paraId="1E658716" w14:textId="4A4D3C54" w:rsidR="00132192" w:rsidRPr="005F1335" w:rsidRDefault="00132192" w:rsidP="00132192">
            <w:pPr>
              <w:widowControl w:val="0"/>
              <w:tabs>
                <w:tab w:val="left" w:pos="709"/>
                <w:tab w:val="left" w:pos="851"/>
              </w:tabs>
              <w:autoSpaceDE w:val="0"/>
              <w:autoSpaceDN w:val="0"/>
              <w:adjustRightInd w:val="0"/>
              <w:spacing w:after="0" w:line="240" w:lineRule="auto"/>
              <w:jc w:val="both"/>
              <w:rPr>
                <w:rFonts w:ascii="Times New Roman" w:eastAsia="Times New Roman" w:hAnsi="Times New Roman"/>
                <w:sz w:val="18"/>
                <w:szCs w:val="18"/>
                <w:lang w:eastAsia="ru-RU"/>
              </w:rPr>
            </w:pPr>
            <w:r w:rsidRPr="005F1335">
              <w:rPr>
                <w:rFonts w:ascii="Times New Roman" w:eastAsia="Times New Roman" w:hAnsi="Times New Roman"/>
                <w:sz w:val="18"/>
                <w:szCs w:val="18"/>
                <w:lang w:eastAsia="ru-RU"/>
              </w:rPr>
              <w:t>4. Анализ используемых в организации инструментов электронного маркетинга</w:t>
            </w:r>
          </w:p>
          <w:p w14:paraId="7F217903" w14:textId="4D48B5DC" w:rsidR="00132192" w:rsidRPr="005F1335" w:rsidRDefault="00132192" w:rsidP="00132192">
            <w:pPr>
              <w:widowControl w:val="0"/>
              <w:tabs>
                <w:tab w:val="left" w:pos="709"/>
                <w:tab w:val="left" w:pos="851"/>
              </w:tabs>
              <w:autoSpaceDE w:val="0"/>
              <w:autoSpaceDN w:val="0"/>
              <w:adjustRightInd w:val="0"/>
              <w:spacing w:after="0" w:line="240" w:lineRule="auto"/>
              <w:jc w:val="both"/>
              <w:rPr>
                <w:rFonts w:ascii="Times New Roman" w:eastAsia="Times New Roman" w:hAnsi="Times New Roman"/>
                <w:caps/>
                <w:sz w:val="18"/>
                <w:szCs w:val="18"/>
                <w:lang w:eastAsia="ru-RU"/>
              </w:rPr>
            </w:pPr>
            <w:r w:rsidRPr="005F1335">
              <w:rPr>
                <w:rFonts w:ascii="Times New Roman" w:eastAsia="Times New Roman" w:hAnsi="Times New Roman"/>
                <w:sz w:val="18"/>
                <w:szCs w:val="18"/>
                <w:lang w:eastAsia="ru-RU"/>
              </w:rPr>
              <w:t xml:space="preserve">5. Анализ предметной области </w:t>
            </w:r>
            <w:r w:rsidRPr="005F1335">
              <w:rPr>
                <w:rFonts w:ascii="Times New Roman" w:eastAsia="Times New Roman" w:hAnsi="Times New Roman"/>
                <w:sz w:val="18"/>
                <w:szCs w:val="18"/>
                <w:lang w:eastAsia="ru-RU"/>
              </w:rPr>
              <w:lastRenderedPageBreak/>
              <w:t>исследования (по теме дипломной работы)</w:t>
            </w:r>
          </w:p>
        </w:tc>
        <w:tc>
          <w:tcPr>
            <w:tcW w:w="0" w:type="auto"/>
            <w:tcBorders>
              <w:top w:val="single" w:sz="4" w:space="0" w:color="000000"/>
              <w:left w:val="single" w:sz="4" w:space="0" w:color="000000"/>
              <w:bottom w:val="single" w:sz="4" w:space="0" w:color="000000"/>
              <w:right w:val="single" w:sz="4" w:space="0" w:color="000000"/>
            </w:tcBorders>
          </w:tcPr>
          <w:p w14:paraId="00ABB374"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b/>
                <w:caps/>
                <w:sz w:val="18"/>
                <w:szCs w:val="18"/>
                <w:lang w:eastAsia="ru-RU"/>
              </w:rPr>
            </w:pPr>
            <w:r w:rsidRPr="005F1335">
              <w:rPr>
                <w:rFonts w:ascii="Times New Roman" w:eastAsia="Times New Roman" w:hAnsi="Times New Roman"/>
                <w:b/>
                <w:caps/>
                <w:sz w:val="18"/>
                <w:szCs w:val="18"/>
                <w:lang w:eastAsia="ru-RU"/>
              </w:rPr>
              <w:lastRenderedPageBreak/>
              <w:t>16</w:t>
            </w:r>
          </w:p>
          <w:p w14:paraId="013FCD9F" w14:textId="77777777" w:rsidR="00CE01FF" w:rsidRPr="005F1335" w:rsidRDefault="00CE01FF"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1CDBEB37"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2F726FB5"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caps/>
                <w:sz w:val="18"/>
                <w:szCs w:val="18"/>
                <w:lang w:eastAsia="ru-RU"/>
              </w:rPr>
              <w:t>2</w:t>
            </w:r>
          </w:p>
          <w:p w14:paraId="54601954"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6C416A6F" w14:textId="26EE7AD4"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caps/>
                <w:sz w:val="18"/>
                <w:szCs w:val="18"/>
                <w:lang w:eastAsia="ru-RU"/>
              </w:rPr>
              <w:t>3</w:t>
            </w:r>
          </w:p>
          <w:p w14:paraId="6387C29E"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07A3D618"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caps/>
                <w:sz w:val="18"/>
                <w:szCs w:val="18"/>
                <w:lang w:eastAsia="ru-RU"/>
              </w:rPr>
              <w:t>4</w:t>
            </w:r>
          </w:p>
          <w:p w14:paraId="312B580D" w14:textId="77777777"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304AFCF5" w14:textId="621DA0B2"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caps/>
                <w:sz w:val="18"/>
                <w:szCs w:val="18"/>
                <w:lang w:eastAsia="ru-RU"/>
              </w:rPr>
              <w:t>3</w:t>
            </w:r>
          </w:p>
          <w:p w14:paraId="25AAAB3A" w14:textId="771B25F1"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p>
          <w:p w14:paraId="422C520A" w14:textId="50810DE6" w:rsidR="00CE01FF" w:rsidRPr="005F1335" w:rsidRDefault="00CE01FF" w:rsidP="00CE01FF">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aps/>
                <w:sz w:val="18"/>
                <w:szCs w:val="18"/>
                <w:lang w:eastAsia="ru-RU"/>
              </w:rPr>
            </w:pPr>
            <w:r w:rsidRPr="005F1335">
              <w:rPr>
                <w:rFonts w:ascii="Times New Roman" w:eastAsia="Times New Roman" w:hAnsi="Times New Roman"/>
                <w:caps/>
                <w:sz w:val="18"/>
                <w:szCs w:val="18"/>
                <w:lang w:eastAsia="ru-RU"/>
              </w:rPr>
              <w:lastRenderedPageBreak/>
              <w:t>4</w:t>
            </w:r>
          </w:p>
        </w:tc>
      </w:tr>
      <w:tr w:rsidR="00132192" w:rsidRPr="005F1335" w14:paraId="116A64D2" w14:textId="77777777" w:rsidTr="005A73D5">
        <w:tc>
          <w:tcPr>
            <w:tcW w:w="0" w:type="auto"/>
            <w:tcBorders>
              <w:top w:val="single" w:sz="4" w:space="0" w:color="000000"/>
              <w:left w:val="single" w:sz="4" w:space="0" w:color="000000"/>
              <w:bottom w:val="single" w:sz="4" w:space="0" w:color="000000"/>
              <w:right w:val="single" w:sz="4" w:space="0" w:color="000000"/>
            </w:tcBorders>
          </w:tcPr>
          <w:p w14:paraId="6AFBB4F9" w14:textId="77777777" w:rsidR="00132192" w:rsidRPr="005F1335" w:rsidRDefault="00132192" w:rsidP="005A73D5">
            <w:pPr>
              <w:widowControl w:val="0"/>
              <w:tabs>
                <w:tab w:val="left" w:pos="709"/>
                <w:tab w:val="left" w:pos="851"/>
              </w:tabs>
              <w:autoSpaceDE w:val="0"/>
              <w:autoSpaceDN w:val="0"/>
              <w:adjustRightInd w:val="0"/>
              <w:spacing w:after="0" w:line="240" w:lineRule="auto"/>
              <w:jc w:val="both"/>
              <w:rPr>
                <w:rFonts w:ascii="Times New Roman" w:eastAsia="Times New Roman" w:hAnsi="Times New Roman"/>
                <w:caps/>
                <w:sz w:val="18"/>
                <w:szCs w:val="18"/>
                <w:lang w:eastAsia="ru-RU"/>
              </w:rPr>
            </w:pPr>
            <w:r w:rsidRPr="005F1335">
              <w:rPr>
                <w:rFonts w:ascii="Times New Roman" w:eastAsia="Times New Roman" w:hAnsi="Times New Roman"/>
                <w:spacing w:val="-3"/>
                <w:sz w:val="18"/>
                <w:szCs w:val="18"/>
                <w:lang w:eastAsia="ru-RU"/>
              </w:rPr>
              <w:lastRenderedPageBreak/>
              <w:t>Оформление отчета</w:t>
            </w:r>
          </w:p>
        </w:tc>
        <w:tc>
          <w:tcPr>
            <w:tcW w:w="0" w:type="auto"/>
            <w:tcBorders>
              <w:top w:val="single" w:sz="4" w:space="0" w:color="000000"/>
              <w:left w:val="single" w:sz="4" w:space="0" w:color="000000"/>
              <w:bottom w:val="single" w:sz="4" w:space="0" w:color="000000"/>
              <w:right w:val="single" w:sz="4" w:space="0" w:color="000000"/>
            </w:tcBorders>
          </w:tcPr>
          <w:p w14:paraId="555AA4A0"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b/>
                <w:caps/>
                <w:sz w:val="18"/>
                <w:szCs w:val="18"/>
                <w:lang w:eastAsia="ru-RU"/>
              </w:rPr>
            </w:pPr>
            <w:r w:rsidRPr="005F1335">
              <w:rPr>
                <w:rFonts w:ascii="Times New Roman" w:eastAsia="Times New Roman" w:hAnsi="Times New Roman"/>
                <w:b/>
                <w:caps/>
                <w:sz w:val="18"/>
                <w:szCs w:val="18"/>
                <w:lang w:eastAsia="ru-RU"/>
              </w:rPr>
              <w:t>3</w:t>
            </w:r>
          </w:p>
        </w:tc>
      </w:tr>
      <w:tr w:rsidR="00132192" w:rsidRPr="005F1335" w14:paraId="088A12E9" w14:textId="77777777" w:rsidTr="005A73D5">
        <w:tc>
          <w:tcPr>
            <w:tcW w:w="0" w:type="auto"/>
            <w:tcBorders>
              <w:top w:val="single" w:sz="4" w:space="0" w:color="000000"/>
              <w:left w:val="single" w:sz="4" w:space="0" w:color="000000"/>
              <w:bottom w:val="single" w:sz="4" w:space="0" w:color="000000"/>
              <w:right w:val="single" w:sz="4" w:space="0" w:color="000000"/>
            </w:tcBorders>
          </w:tcPr>
          <w:p w14:paraId="39AA85D6" w14:textId="77777777" w:rsidR="00132192" w:rsidRPr="005F1335" w:rsidRDefault="00132192" w:rsidP="005A73D5">
            <w:pPr>
              <w:widowControl w:val="0"/>
              <w:tabs>
                <w:tab w:val="left" w:pos="709"/>
                <w:tab w:val="left" w:pos="851"/>
              </w:tabs>
              <w:autoSpaceDE w:val="0"/>
              <w:autoSpaceDN w:val="0"/>
              <w:adjustRightInd w:val="0"/>
              <w:spacing w:after="0" w:line="240" w:lineRule="auto"/>
              <w:jc w:val="both"/>
              <w:rPr>
                <w:rFonts w:ascii="Times New Roman" w:eastAsia="Times New Roman" w:hAnsi="Times New Roman"/>
                <w:b/>
                <w:caps/>
                <w:sz w:val="18"/>
                <w:szCs w:val="18"/>
                <w:lang w:eastAsia="ru-RU"/>
              </w:rPr>
            </w:pPr>
            <w:r w:rsidRPr="005F1335">
              <w:rPr>
                <w:rFonts w:ascii="Times New Roman" w:eastAsia="Times New Roman" w:hAnsi="Times New Roman"/>
                <w:b/>
                <w:spacing w:val="-3"/>
                <w:sz w:val="18"/>
                <w:szCs w:val="18"/>
                <w:lang w:eastAsia="ru-RU"/>
              </w:rPr>
              <w:t>Итого:</w:t>
            </w:r>
          </w:p>
        </w:tc>
        <w:tc>
          <w:tcPr>
            <w:tcW w:w="0" w:type="auto"/>
            <w:tcBorders>
              <w:top w:val="single" w:sz="4" w:space="0" w:color="000000"/>
              <w:left w:val="single" w:sz="4" w:space="0" w:color="000000"/>
              <w:bottom w:val="single" w:sz="4" w:space="0" w:color="000000"/>
              <w:right w:val="single" w:sz="4" w:space="0" w:color="000000"/>
            </w:tcBorders>
          </w:tcPr>
          <w:p w14:paraId="5DDD2966" w14:textId="77777777" w:rsidR="00132192" w:rsidRPr="005F1335" w:rsidRDefault="00132192" w:rsidP="005A73D5">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b/>
                <w:caps/>
                <w:sz w:val="18"/>
                <w:szCs w:val="18"/>
                <w:lang w:eastAsia="ru-RU"/>
              </w:rPr>
            </w:pPr>
            <w:r w:rsidRPr="005F1335">
              <w:rPr>
                <w:rFonts w:ascii="Times New Roman" w:eastAsia="Times New Roman" w:hAnsi="Times New Roman"/>
                <w:b/>
                <w:caps/>
                <w:sz w:val="18"/>
                <w:szCs w:val="18"/>
                <w:lang w:eastAsia="ru-RU"/>
              </w:rPr>
              <w:t>20</w:t>
            </w:r>
          </w:p>
        </w:tc>
      </w:tr>
    </w:tbl>
    <w:p w14:paraId="34043ADA" w14:textId="77777777" w:rsidR="00132192" w:rsidRPr="007C2E19" w:rsidRDefault="00132192" w:rsidP="00132192">
      <w:pPr>
        <w:tabs>
          <w:tab w:val="left" w:pos="709"/>
          <w:tab w:val="left" w:pos="851"/>
        </w:tabs>
        <w:spacing w:after="0" w:line="240" w:lineRule="auto"/>
        <w:jc w:val="both"/>
        <w:rPr>
          <w:rFonts w:ascii="Times New Roman" w:eastAsia="Times New Roman" w:hAnsi="Times New Roman"/>
          <w:bCs/>
          <w:sz w:val="24"/>
          <w:szCs w:val="24"/>
          <w:lang w:eastAsia="ru-RU"/>
        </w:rPr>
      </w:pPr>
    </w:p>
    <w:p w14:paraId="5FE63DEC" w14:textId="77777777" w:rsidR="009312E7" w:rsidRPr="00576E0B" w:rsidRDefault="009312E7" w:rsidP="00576E0B">
      <w:pPr>
        <w:tabs>
          <w:tab w:val="left" w:pos="709"/>
          <w:tab w:val="left" w:pos="851"/>
        </w:tabs>
        <w:spacing w:after="0" w:line="240" w:lineRule="auto"/>
        <w:jc w:val="both"/>
        <w:rPr>
          <w:rFonts w:ascii="Times New Roman" w:eastAsia="Times New Roman" w:hAnsi="Times New Roman"/>
          <w:bCs/>
          <w:sz w:val="26"/>
          <w:szCs w:val="26"/>
          <w:lang w:eastAsia="ru-RU"/>
        </w:rPr>
      </w:pPr>
    </w:p>
    <w:p w14:paraId="78D17364" w14:textId="32029B10"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
          <w:szCs w:val="24"/>
          <w:lang w:eastAsia="ru-RU"/>
        </w:rPr>
      </w:pPr>
      <w:r w:rsidRPr="005F1335">
        <w:rPr>
          <w:rFonts w:ascii="Times New Roman" w:eastAsia="Times New Roman" w:hAnsi="Times New Roman"/>
          <w:b/>
          <w:szCs w:val="24"/>
          <w:lang w:eastAsia="ru-RU"/>
        </w:rPr>
        <w:t>3.</w:t>
      </w:r>
      <w:r w:rsidR="00132192" w:rsidRPr="005F1335">
        <w:rPr>
          <w:rFonts w:ascii="Times New Roman" w:eastAsia="Times New Roman" w:hAnsi="Times New Roman"/>
          <w:b/>
          <w:szCs w:val="24"/>
          <w:lang w:eastAsia="ru-RU"/>
        </w:rPr>
        <w:t>2</w:t>
      </w:r>
      <w:r w:rsidRPr="005F1335">
        <w:rPr>
          <w:rFonts w:ascii="Times New Roman" w:eastAsia="Times New Roman" w:hAnsi="Times New Roman"/>
          <w:b/>
          <w:szCs w:val="24"/>
          <w:lang w:eastAsia="ru-RU"/>
        </w:rPr>
        <w:t xml:space="preserve"> Отчетные материалы по практике</w:t>
      </w:r>
    </w:p>
    <w:p w14:paraId="1644CC4D" w14:textId="77777777" w:rsidR="00576E0B" w:rsidRPr="005F1335" w:rsidRDefault="00576E0B" w:rsidP="005F1335">
      <w:pPr>
        <w:tabs>
          <w:tab w:val="left" w:pos="709"/>
          <w:tab w:val="left" w:pos="851"/>
        </w:tabs>
        <w:spacing w:after="0" w:line="240" w:lineRule="auto"/>
        <w:ind w:firstLine="340"/>
        <w:jc w:val="center"/>
        <w:rPr>
          <w:rFonts w:ascii="Times New Roman" w:eastAsia="Times New Roman" w:hAnsi="Times New Roman"/>
          <w:b/>
          <w:szCs w:val="24"/>
          <w:lang w:eastAsia="ru-RU"/>
        </w:rPr>
      </w:pPr>
    </w:p>
    <w:p w14:paraId="685E667C" w14:textId="4EA63BF6" w:rsidR="00576E0B" w:rsidRPr="005F1335" w:rsidRDefault="00576E0B" w:rsidP="005F1335">
      <w:pPr>
        <w:widowControl w:val="0"/>
        <w:tabs>
          <w:tab w:val="left" w:pos="709"/>
          <w:tab w:val="left" w:pos="851"/>
        </w:tabs>
        <w:autoSpaceDE w:val="0"/>
        <w:autoSpaceDN w:val="0"/>
        <w:adjustRightInd w:val="0"/>
        <w:spacing w:after="0" w:line="240" w:lineRule="auto"/>
        <w:ind w:right="-53" w:firstLine="340"/>
        <w:jc w:val="both"/>
        <w:rPr>
          <w:rFonts w:ascii="Times New Roman" w:eastAsia="Times New Roman" w:hAnsi="Times New Roman"/>
          <w:szCs w:val="24"/>
          <w:lang w:eastAsia="ru-RU"/>
        </w:rPr>
      </w:pPr>
      <w:r w:rsidRPr="005F1335">
        <w:rPr>
          <w:rFonts w:ascii="Times New Roman" w:eastAsia="Times New Roman" w:hAnsi="Times New Roman"/>
          <w:szCs w:val="24"/>
          <w:lang w:eastAsia="ru-RU"/>
        </w:rPr>
        <w:t xml:space="preserve">В течение </w:t>
      </w:r>
      <w:r w:rsidR="005D13FA" w:rsidRPr="005F1335">
        <w:rPr>
          <w:rFonts w:ascii="Times New Roman" w:eastAsia="Times New Roman" w:hAnsi="Times New Roman"/>
          <w:szCs w:val="24"/>
          <w:lang w:eastAsia="ru-RU"/>
        </w:rPr>
        <w:t>преддипломной</w:t>
      </w:r>
      <w:r w:rsidR="00B25352" w:rsidRPr="005F1335">
        <w:rPr>
          <w:rFonts w:ascii="Times New Roman" w:eastAsia="Times New Roman" w:hAnsi="Times New Roman"/>
          <w:szCs w:val="24"/>
          <w:lang w:eastAsia="ru-RU"/>
        </w:rPr>
        <w:t xml:space="preserve"> </w:t>
      </w:r>
      <w:r w:rsidRPr="005F1335">
        <w:rPr>
          <w:rFonts w:ascii="Times New Roman" w:eastAsia="Times New Roman" w:hAnsi="Times New Roman"/>
          <w:szCs w:val="24"/>
          <w:lang w:eastAsia="ru-RU"/>
        </w:rPr>
        <w:t>практики на основании анализа документов организации, собственных наблюдений, студент составляет письменный отчет. К отчету прилагается дневник</w:t>
      </w:r>
      <w:r w:rsidR="005D13FA" w:rsidRPr="005F1335">
        <w:rPr>
          <w:rFonts w:ascii="Times New Roman" w:eastAsia="Times New Roman" w:hAnsi="Times New Roman"/>
          <w:szCs w:val="24"/>
          <w:lang w:eastAsia="ru-RU"/>
        </w:rPr>
        <w:t xml:space="preserve"> практики</w:t>
      </w:r>
      <w:r w:rsidRPr="005F1335">
        <w:rPr>
          <w:rFonts w:ascii="Times New Roman" w:eastAsia="Times New Roman" w:hAnsi="Times New Roman"/>
          <w:szCs w:val="24"/>
          <w:lang w:eastAsia="ru-RU"/>
        </w:rPr>
        <w:t xml:space="preserve">, в котором указывается характер и содержание выполняемой работы, отмечаются наблюдения относительно деятельности </w:t>
      </w:r>
      <w:r w:rsidR="005D13FA" w:rsidRPr="005F1335">
        <w:rPr>
          <w:rFonts w:ascii="Times New Roman" w:eastAsia="Times New Roman" w:hAnsi="Times New Roman"/>
          <w:szCs w:val="24"/>
          <w:lang w:eastAsia="ru-RU"/>
        </w:rPr>
        <w:t>организац</w:t>
      </w:r>
      <w:proofErr w:type="gramStart"/>
      <w:r w:rsidR="005D13FA" w:rsidRPr="005F1335">
        <w:rPr>
          <w:rFonts w:ascii="Times New Roman" w:eastAsia="Times New Roman" w:hAnsi="Times New Roman"/>
          <w:szCs w:val="24"/>
          <w:lang w:eastAsia="ru-RU"/>
        </w:rPr>
        <w:t>ии</w:t>
      </w:r>
      <w:r w:rsidRPr="005F1335">
        <w:rPr>
          <w:rFonts w:ascii="Times New Roman" w:eastAsia="Times New Roman" w:hAnsi="Times New Roman"/>
          <w:szCs w:val="24"/>
          <w:lang w:eastAsia="ru-RU"/>
        </w:rPr>
        <w:t xml:space="preserve"> и </w:t>
      </w:r>
      <w:r w:rsidR="005D13FA" w:rsidRPr="005F1335">
        <w:rPr>
          <w:rFonts w:ascii="Times New Roman" w:eastAsia="Times New Roman" w:hAnsi="Times New Roman"/>
          <w:szCs w:val="24"/>
          <w:lang w:eastAsia="ru-RU"/>
        </w:rPr>
        <w:t>ее</w:t>
      </w:r>
      <w:proofErr w:type="gramEnd"/>
      <w:r w:rsidRPr="005F1335">
        <w:rPr>
          <w:rFonts w:ascii="Times New Roman" w:eastAsia="Times New Roman" w:hAnsi="Times New Roman"/>
          <w:szCs w:val="24"/>
          <w:lang w:eastAsia="ru-RU"/>
        </w:rPr>
        <w:t xml:space="preserve"> подразделений. Записи в дневнике ведутся ежедневно, дневник проверяется и подписывается руководителям практики</w:t>
      </w:r>
      <w:r w:rsidR="005D13FA" w:rsidRPr="005F1335">
        <w:rPr>
          <w:rFonts w:ascii="Times New Roman" w:eastAsia="Times New Roman" w:hAnsi="Times New Roman"/>
          <w:szCs w:val="24"/>
          <w:lang w:eastAsia="ru-RU"/>
        </w:rPr>
        <w:t xml:space="preserve"> от предприятия и руководителем практики от кафедры</w:t>
      </w:r>
      <w:r w:rsidRPr="005F1335">
        <w:rPr>
          <w:rFonts w:ascii="Times New Roman" w:eastAsia="Times New Roman" w:hAnsi="Times New Roman"/>
          <w:szCs w:val="24"/>
          <w:lang w:eastAsia="ru-RU"/>
        </w:rPr>
        <w:t>. После завершения практики дневник заверяется подписью руководителя практики</w:t>
      </w:r>
      <w:r w:rsidR="005D13FA" w:rsidRPr="005F1335">
        <w:rPr>
          <w:rFonts w:ascii="Times New Roman" w:eastAsia="Times New Roman" w:hAnsi="Times New Roman"/>
          <w:szCs w:val="24"/>
          <w:lang w:eastAsia="ru-RU"/>
        </w:rPr>
        <w:t xml:space="preserve"> от предприятия</w:t>
      </w:r>
      <w:r w:rsidRPr="005F1335">
        <w:rPr>
          <w:rFonts w:ascii="Times New Roman" w:eastAsia="Times New Roman" w:hAnsi="Times New Roman"/>
          <w:szCs w:val="24"/>
          <w:lang w:eastAsia="ru-RU"/>
        </w:rPr>
        <w:t xml:space="preserve"> и печатью </w:t>
      </w:r>
      <w:r w:rsidR="00A260E7" w:rsidRPr="005F1335">
        <w:rPr>
          <w:rFonts w:ascii="Times New Roman" w:eastAsia="Times New Roman" w:hAnsi="Times New Roman"/>
          <w:szCs w:val="24"/>
          <w:lang w:eastAsia="ru-RU"/>
        </w:rPr>
        <w:t>организации</w:t>
      </w:r>
      <w:r w:rsidRPr="005F1335">
        <w:rPr>
          <w:rFonts w:ascii="Times New Roman" w:eastAsia="Times New Roman" w:hAnsi="Times New Roman"/>
          <w:szCs w:val="24"/>
          <w:lang w:eastAsia="ru-RU"/>
        </w:rPr>
        <w:t>.</w:t>
      </w:r>
    </w:p>
    <w:p w14:paraId="088E8BF3"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szCs w:val="24"/>
          <w:lang w:eastAsia="ru-RU"/>
        </w:rPr>
      </w:pPr>
      <w:r w:rsidRPr="005F1335">
        <w:rPr>
          <w:rFonts w:ascii="Times New Roman" w:eastAsia="Times New Roman" w:hAnsi="Times New Roman"/>
          <w:bCs/>
          <w:szCs w:val="24"/>
          <w:lang w:eastAsia="ru-RU"/>
        </w:rPr>
        <w:t>Отчет должен быть составлен в соответствии с программой практики, отражать фактически выполненную студентом работу,  и оформлен в соответствии с требованиями, предъявляемыми к оформлению научных студенческих работ (согласно действующему СТП).</w:t>
      </w:r>
      <w:r w:rsidRPr="005F1335">
        <w:rPr>
          <w:rFonts w:ascii="Times New Roman" w:eastAsia="Times New Roman" w:hAnsi="Times New Roman"/>
          <w:spacing w:val="-1"/>
          <w:szCs w:val="24"/>
          <w:lang w:eastAsia="ru-RU"/>
        </w:rPr>
        <w:t xml:space="preserve"> Титульный лист должен быть </w:t>
      </w:r>
      <w:r w:rsidRPr="005F1335">
        <w:rPr>
          <w:rFonts w:ascii="Times New Roman" w:eastAsia="Times New Roman" w:hAnsi="Times New Roman"/>
          <w:b/>
          <w:i/>
          <w:spacing w:val="-1"/>
          <w:szCs w:val="24"/>
          <w:lang w:eastAsia="ru-RU"/>
        </w:rPr>
        <w:t>обязательно</w:t>
      </w:r>
      <w:r w:rsidRPr="005F1335">
        <w:rPr>
          <w:rFonts w:ascii="Times New Roman" w:eastAsia="Times New Roman" w:hAnsi="Times New Roman"/>
          <w:spacing w:val="-1"/>
          <w:szCs w:val="24"/>
          <w:lang w:eastAsia="ru-RU"/>
        </w:rPr>
        <w:t xml:space="preserve"> заверен печа</w:t>
      </w:r>
      <w:r w:rsidRPr="005F1335">
        <w:rPr>
          <w:rFonts w:ascii="Times New Roman" w:eastAsia="Times New Roman" w:hAnsi="Times New Roman"/>
          <w:szCs w:val="24"/>
          <w:lang w:eastAsia="ru-RU"/>
        </w:rPr>
        <w:t xml:space="preserve">тью и подписью руководителя </w:t>
      </w:r>
      <w:r w:rsidR="00A260E7" w:rsidRPr="005F1335">
        <w:rPr>
          <w:rFonts w:ascii="Times New Roman" w:eastAsia="Times New Roman" w:hAnsi="Times New Roman"/>
          <w:szCs w:val="24"/>
          <w:lang w:eastAsia="ru-RU"/>
        </w:rPr>
        <w:t>от организации</w:t>
      </w:r>
      <w:r w:rsidRPr="005F1335">
        <w:rPr>
          <w:rFonts w:ascii="Times New Roman" w:eastAsia="Times New Roman" w:hAnsi="Times New Roman"/>
          <w:szCs w:val="24"/>
          <w:lang w:eastAsia="ru-RU"/>
        </w:rPr>
        <w:t>.</w:t>
      </w:r>
    </w:p>
    <w:p w14:paraId="5F9BA824"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К основным структурным элементам отчета относятся:</w:t>
      </w:r>
    </w:p>
    <w:p w14:paraId="718E5620" w14:textId="7110611B" w:rsidR="00576E0B"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Титульный лист</w:t>
      </w:r>
      <w:r w:rsidR="00725D52" w:rsidRPr="005F1335">
        <w:rPr>
          <w:rFonts w:ascii="Times New Roman" w:eastAsia="Times New Roman" w:hAnsi="Times New Roman"/>
          <w:bCs/>
          <w:szCs w:val="24"/>
          <w:lang w:eastAsia="ru-RU"/>
        </w:rPr>
        <w:t>.</w:t>
      </w:r>
    </w:p>
    <w:p w14:paraId="7C8AFCC9" w14:textId="1C6A427F" w:rsidR="00576E0B" w:rsidRPr="005F1335" w:rsidRDefault="005D13FA"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Оглавление</w:t>
      </w:r>
      <w:r w:rsidR="00725D52" w:rsidRPr="005F1335">
        <w:rPr>
          <w:rFonts w:ascii="Times New Roman" w:eastAsia="Times New Roman" w:hAnsi="Times New Roman"/>
          <w:bCs/>
          <w:szCs w:val="24"/>
          <w:lang w:eastAsia="ru-RU"/>
        </w:rPr>
        <w:t>.</w:t>
      </w:r>
    </w:p>
    <w:p w14:paraId="7B10B243" w14:textId="3385B504" w:rsidR="00576E0B"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Введение</w:t>
      </w:r>
      <w:r w:rsidR="00725D52" w:rsidRPr="005F1335">
        <w:rPr>
          <w:rFonts w:ascii="Times New Roman" w:eastAsia="Times New Roman" w:hAnsi="Times New Roman"/>
          <w:bCs/>
          <w:szCs w:val="24"/>
          <w:lang w:eastAsia="ru-RU"/>
        </w:rPr>
        <w:t>.</w:t>
      </w:r>
    </w:p>
    <w:p w14:paraId="4A93AF4C" w14:textId="2B7E1ABE" w:rsidR="000E4EBA"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Основная часть</w:t>
      </w:r>
      <w:r w:rsidR="00725D52" w:rsidRPr="005F1335">
        <w:rPr>
          <w:rFonts w:ascii="Times New Roman" w:eastAsia="Times New Roman" w:hAnsi="Times New Roman"/>
          <w:bCs/>
          <w:szCs w:val="24"/>
          <w:lang w:eastAsia="ru-RU"/>
        </w:rPr>
        <w:t>.</w:t>
      </w:r>
      <w:r w:rsidR="002D74D6" w:rsidRPr="005F1335">
        <w:rPr>
          <w:rFonts w:ascii="Times New Roman" w:eastAsia="Times New Roman" w:hAnsi="Times New Roman"/>
          <w:bCs/>
          <w:szCs w:val="24"/>
          <w:lang w:eastAsia="ru-RU"/>
        </w:rPr>
        <w:t xml:space="preserve"> </w:t>
      </w:r>
    </w:p>
    <w:p w14:paraId="338ED889" w14:textId="1C97937A" w:rsidR="0013068D" w:rsidRPr="005F1335" w:rsidRDefault="0013068D" w:rsidP="005F1335">
      <w:pPr>
        <w:numPr>
          <w:ilvl w:val="0"/>
          <w:numId w:val="15"/>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Общая характеристика</w:t>
      </w:r>
      <w:r w:rsidR="005D13FA" w:rsidRPr="005F1335">
        <w:rPr>
          <w:rFonts w:ascii="Times New Roman" w:eastAsia="Times New Roman" w:hAnsi="Times New Roman"/>
          <w:bCs/>
          <w:szCs w:val="24"/>
          <w:lang w:eastAsia="ru-RU"/>
        </w:rPr>
        <w:t xml:space="preserve"> </w:t>
      </w:r>
      <w:r w:rsidRPr="005F1335">
        <w:rPr>
          <w:rFonts w:ascii="Times New Roman" w:eastAsia="Times New Roman" w:hAnsi="Times New Roman"/>
          <w:bCs/>
          <w:szCs w:val="24"/>
          <w:lang w:eastAsia="ru-RU"/>
        </w:rPr>
        <w:t>организации</w:t>
      </w:r>
      <w:r w:rsidR="00725D52" w:rsidRPr="005F1335">
        <w:rPr>
          <w:rFonts w:ascii="Times New Roman" w:eastAsia="Times New Roman" w:hAnsi="Times New Roman"/>
          <w:bCs/>
          <w:szCs w:val="24"/>
          <w:lang w:eastAsia="ru-RU"/>
        </w:rPr>
        <w:t>.</w:t>
      </w:r>
    </w:p>
    <w:p w14:paraId="0A15D604" w14:textId="17E16AA5" w:rsidR="0013068D" w:rsidRPr="005F1335" w:rsidRDefault="0013068D" w:rsidP="005F1335">
      <w:pPr>
        <w:numPr>
          <w:ilvl w:val="0"/>
          <w:numId w:val="15"/>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 xml:space="preserve">Анализ </w:t>
      </w:r>
      <w:r w:rsidR="00225E2D" w:rsidRPr="005F1335">
        <w:rPr>
          <w:rFonts w:ascii="Times New Roman" w:eastAsia="Times New Roman" w:hAnsi="Times New Roman"/>
          <w:bCs/>
          <w:szCs w:val="24"/>
          <w:lang w:eastAsia="ru-RU"/>
        </w:rPr>
        <w:t>рынков сбыта продук</w:t>
      </w:r>
      <w:r w:rsidR="005D13FA" w:rsidRPr="005F1335">
        <w:rPr>
          <w:rFonts w:ascii="Times New Roman" w:eastAsia="Times New Roman" w:hAnsi="Times New Roman"/>
          <w:bCs/>
          <w:szCs w:val="24"/>
          <w:lang w:eastAsia="ru-RU"/>
        </w:rPr>
        <w:t>ции</w:t>
      </w:r>
      <w:r w:rsidR="00225E2D" w:rsidRPr="005F1335">
        <w:rPr>
          <w:rFonts w:ascii="Times New Roman" w:eastAsia="Times New Roman" w:hAnsi="Times New Roman"/>
          <w:bCs/>
          <w:szCs w:val="24"/>
          <w:lang w:eastAsia="ru-RU"/>
        </w:rPr>
        <w:t xml:space="preserve"> </w:t>
      </w:r>
      <w:r w:rsidRPr="005F1335">
        <w:rPr>
          <w:rFonts w:ascii="Times New Roman" w:eastAsia="Times New Roman" w:hAnsi="Times New Roman"/>
          <w:bCs/>
          <w:szCs w:val="24"/>
          <w:lang w:eastAsia="ru-RU"/>
        </w:rPr>
        <w:t>организации</w:t>
      </w:r>
      <w:r w:rsidR="00725D52" w:rsidRPr="005F1335">
        <w:rPr>
          <w:rFonts w:ascii="Times New Roman" w:eastAsia="Times New Roman" w:hAnsi="Times New Roman"/>
          <w:bCs/>
          <w:szCs w:val="24"/>
          <w:lang w:eastAsia="ru-RU"/>
        </w:rPr>
        <w:t>.</w:t>
      </w:r>
    </w:p>
    <w:p w14:paraId="02C00D8E" w14:textId="3DC4F304" w:rsidR="00225E2D" w:rsidRPr="005F1335" w:rsidRDefault="00225E2D" w:rsidP="005F1335">
      <w:pPr>
        <w:numPr>
          <w:ilvl w:val="0"/>
          <w:numId w:val="15"/>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Анализ</w:t>
      </w:r>
      <w:r w:rsidR="006E0E83" w:rsidRPr="005F1335">
        <w:rPr>
          <w:rFonts w:ascii="Times New Roman" w:eastAsia="Times New Roman" w:hAnsi="Times New Roman"/>
          <w:bCs/>
          <w:szCs w:val="24"/>
          <w:lang w:eastAsia="ru-RU"/>
        </w:rPr>
        <w:t xml:space="preserve"> маркетинговой деятельности</w:t>
      </w:r>
      <w:r w:rsidRPr="005F1335">
        <w:rPr>
          <w:rFonts w:ascii="Times New Roman" w:eastAsia="Times New Roman" w:hAnsi="Times New Roman"/>
          <w:bCs/>
          <w:szCs w:val="24"/>
          <w:lang w:eastAsia="ru-RU"/>
        </w:rPr>
        <w:t xml:space="preserve"> организации</w:t>
      </w:r>
      <w:r w:rsidR="00725D52" w:rsidRPr="005F1335">
        <w:rPr>
          <w:rFonts w:ascii="Times New Roman" w:eastAsia="Times New Roman" w:hAnsi="Times New Roman"/>
          <w:bCs/>
          <w:szCs w:val="24"/>
          <w:lang w:eastAsia="ru-RU"/>
        </w:rPr>
        <w:t>.</w:t>
      </w:r>
      <w:r w:rsidRPr="005F1335">
        <w:rPr>
          <w:rFonts w:ascii="Times New Roman" w:eastAsia="Times New Roman" w:hAnsi="Times New Roman"/>
          <w:bCs/>
          <w:szCs w:val="24"/>
          <w:lang w:eastAsia="ru-RU"/>
        </w:rPr>
        <w:t xml:space="preserve"> </w:t>
      </w:r>
    </w:p>
    <w:p w14:paraId="1CD4B99C" w14:textId="47ABA756" w:rsidR="00225E2D" w:rsidRPr="005F1335" w:rsidRDefault="00225E2D" w:rsidP="005F1335">
      <w:pPr>
        <w:pStyle w:val="aa"/>
        <w:numPr>
          <w:ilvl w:val="0"/>
          <w:numId w:val="15"/>
        </w:numPr>
        <w:tabs>
          <w:tab w:val="left" w:pos="709"/>
          <w:tab w:val="left" w:pos="851"/>
          <w:tab w:val="left" w:pos="993"/>
        </w:tabs>
        <w:spacing w:after="0" w:line="240" w:lineRule="auto"/>
        <w:ind w:left="0" w:firstLine="340"/>
        <w:rPr>
          <w:rFonts w:ascii="Times New Roman" w:eastAsia="Times New Roman" w:hAnsi="Times New Roman"/>
          <w:bCs/>
          <w:szCs w:val="24"/>
          <w:lang w:eastAsia="ru-RU"/>
        </w:rPr>
      </w:pPr>
      <w:r w:rsidRPr="005F1335">
        <w:rPr>
          <w:rFonts w:ascii="Times New Roman" w:eastAsia="Times New Roman" w:hAnsi="Times New Roman"/>
          <w:szCs w:val="24"/>
          <w:lang w:eastAsia="ru-RU"/>
        </w:rPr>
        <w:t xml:space="preserve">Оценка используемых в организации </w:t>
      </w:r>
      <w:r w:rsidR="005D13FA" w:rsidRPr="005F1335">
        <w:rPr>
          <w:rFonts w:ascii="Times New Roman" w:hAnsi="Times New Roman"/>
          <w:szCs w:val="24"/>
        </w:rPr>
        <w:t>инструментов электронного маркетинга</w:t>
      </w:r>
      <w:r w:rsidR="00725D52" w:rsidRPr="005F1335">
        <w:rPr>
          <w:rFonts w:ascii="Times New Roman" w:hAnsi="Times New Roman"/>
          <w:szCs w:val="24"/>
        </w:rPr>
        <w:t>.</w:t>
      </w:r>
      <w:r w:rsidR="00163605" w:rsidRPr="005F1335">
        <w:rPr>
          <w:rFonts w:ascii="Times New Roman" w:hAnsi="Times New Roman"/>
          <w:szCs w:val="24"/>
        </w:rPr>
        <w:t xml:space="preserve"> </w:t>
      </w:r>
    </w:p>
    <w:p w14:paraId="129D0F90" w14:textId="1F3F61A4" w:rsidR="005D13FA" w:rsidRPr="005F1335" w:rsidRDefault="005D13FA" w:rsidP="005F1335">
      <w:pPr>
        <w:pStyle w:val="aa"/>
        <w:numPr>
          <w:ilvl w:val="0"/>
          <w:numId w:val="15"/>
        </w:numPr>
        <w:tabs>
          <w:tab w:val="left" w:pos="709"/>
          <w:tab w:val="left" w:pos="851"/>
          <w:tab w:val="left" w:pos="993"/>
        </w:tabs>
        <w:spacing w:after="0" w:line="240" w:lineRule="auto"/>
        <w:ind w:left="0" w:firstLine="340"/>
        <w:rPr>
          <w:rFonts w:ascii="Times New Roman" w:eastAsia="Times New Roman" w:hAnsi="Times New Roman"/>
          <w:bCs/>
          <w:szCs w:val="24"/>
          <w:lang w:eastAsia="ru-RU"/>
        </w:rPr>
      </w:pPr>
      <w:r w:rsidRPr="005F1335">
        <w:rPr>
          <w:rFonts w:ascii="Times New Roman" w:eastAsia="Times New Roman" w:hAnsi="Times New Roman"/>
          <w:bCs/>
          <w:szCs w:val="24"/>
          <w:lang w:eastAsia="ru-RU"/>
        </w:rPr>
        <w:lastRenderedPageBreak/>
        <w:t>Анализ предметной области исследования (по теме дипломной работы)</w:t>
      </w:r>
      <w:r w:rsidR="00725D52" w:rsidRPr="005F1335">
        <w:rPr>
          <w:rFonts w:ascii="Times New Roman" w:eastAsia="Times New Roman" w:hAnsi="Times New Roman"/>
          <w:bCs/>
          <w:szCs w:val="24"/>
          <w:lang w:eastAsia="ru-RU"/>
        </w:rPr>
        <w:t>.</w:t>
      </w:r>
    </w:p>
    <w:p w14:paraId="27E151EB" w14:textId="5D918A6C" w:rsidR="00576E0B"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Заключение</w:t>
      </w:r>
      <w:r w:rsidR="00725D52" w:rsidRPr="005F1335">
        <w:rPr>
          <w:rFonts w:ascii="Times New Roman" w:eastAsia="Times New Roman" w:hAnsi="Times New Roman"/>
          <w:bCs/>
          <w:szCs w:val="24"/>
          <w:lang w:eastAsia="ru-RU"/>
        </w:rPr>
        <w:t>.</w:t>
      </w:r>
    </w:p>
    <w:p w14:paraId="0A10705A" w14:textId="337833C4" w:rsidR="00576E0B"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Список использованных источников</w:t>
      </w:r>
      <w:r w:rsidR="00725D52" w:rsidRPr="005F1335">
        <w:rPr>
          <w:rFonts w:ascii="Times New Roman" w:eastAsia="Times New Roman" w:hAnsi="Times New Roman"/>
          <w:bCs/>
          <w:szCs w:val="24"/>
          <w:lang w:eastAsia="ru-RU"/>
        </w:rPr>
        <w:t>.</w:t>
      </w:r>
    </w:p>
    <w:p w14:paraId="33B2E737" w14:textId="2566BA93" w:rsidR="00576E0B" w:rsidRPr="005F1335" w:rsidRDefault="00576E0B" w:rsidP="005F1335">
      <w:pPr>
        <w:numPr>
          <w:ilvl w:val="0"/>
          <w:numId w:val="3"/>
        </w:numPr>
        <w:tabs>
          <w:tab w:val="left" w:pos="709"/>
          <w:tab w:val="left" w:pos="851"/>
          <w:tab w:val="left" w:pos="993"/>
        </w:tabs>
        <w:spacing w:after="0" w:line="240" w:lineRule="auto"/>
        <w:ind w:left="0"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Приложения</w:t>
      </w:r>
      <w:r w:rsidR="00725D52" w:rsidRPr="005F1335">
        <w:rPr>
          <w:rFonts w:ascii="Times New Roman" w:eastAsia="Times New Roman" w:hAnsi="Times New Roman"/>
          <w:bCs/>
          <w:szCs w:val="24"/>
          <w:lang w:eastAsia="ru-RU"/>
        </w:rPr>
        <w:t>.</w:t>
      </w:r>
    </w:p>
    <w:p w14:paraId="715CFD7F" w14:textId="3C91D869"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 xml:space="preserve">Объем отчета составляет </w:t>
      </w:r>
      <w:r w:rsidR="005D13FA" w:rsidRPr="005F1335">
        <w:rPr>
          <w:rFonts w:ascii="Times New Roman" w:eastAsia="Times New Roman" w:hAnsi="Times New Roman"/>
          <w:bCs/>
          <w:szCs w:val="24"/>
          <w:lang w:eastAsia="ru-RU"/>
        </w:rPr>
        <w:t>40</w:t>
      </w:r>
      <w:r w:rsidRPr="005F1335">
        <w:rPr>
          <w:rFonts w:ascii="Times New Roman" w:eastAsia="Times New Roman" w:hAnsi="Times New Roman"/>
          <w:bCs/>
          <w:szCs w:val="24"/>
          <w:lang w:eastAsia="ru-RU"/>
        </w:rPr>
        <w:t xml:space="preserve"> — </w:t>
      </w:r>
      <w:r w:rsidR="005D13FA" w:rsidRPr="005F1335">
        <w:rPr>
          <w:rFonts w:ascii="Times New Roman" w:eastAsia="Times New Roman" w:hAnsi="Times New Roman"/>
          <w:bCs/>
          <w:szCs w:val="24"/>
          <w:lang w:eastAsia="ru-RU"/>
        </w:rPr>
        <w:t>55</w:t>
      </w:r>
      <w:r w:rsidRPr="005F1335">
        <w:rPr>
          <w:rFonts w:ascii="Times New Roman" w:eastAsia="Times New Roman" w:hAnsi="Times New Roman"/>
          <w:bCs/>
          <w:szCs w:val="24"/>
          <w:lang w:eastAsia="ru-RU"/>
        </w:rPr>
        <w:t xml:space="preserve"> листов.</w:t>
      </w:r>
    </w:p>
    <w:p w14:paraId="1775ED25"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 xml:space="preserve">При компьютерном наборе текста следует использовать текстовый редактор </w:t>
      </w:r>
      <w:proofErr w:type="spellStart"/>
      <w:r w:rsidRPr="005F1335">
        <w:rPr>
          <w:rFonts w:ascii="Times New Roman" w:eastAsia="Times New Roman" w:hAnsi="Times New Roman"/>
          <w:bCs/>
          <w:szCs w:val="24"/>
          <w:lang w:eastAsia="ru-RU"/>
        </w:rPr>
        <w:t>Microsoft</w:t>
      </w:r>
      <w:proofErr w:type="spellEnd"/>
      <w:r w:rsidRPr="005F1335">
        <w:rPr>
          <w:rFonts w:ascii="Times New Roman" w:eastAsia="Times New Roman" w:hAnsi="Times New Roman"/>
          <w:bCs/>
          <w:szCs w:val="24"/>
          <w:lang w:eastAsia="ru-RU"/>
        </w:rPr>
        <w:t xml:space="preserve"> </w:t>
      </w:r>
      <w:proofErr w:type="spellStart"/>
      <w:r w:rsidRPr="005F1335">
        <w:rPr>
          <w:rFonts w:ascii="Times New Roman" w:eastAsia="Times New Roman" w:hAnsi="Times New Roman"/>
          <w:bCs/>
          <w:szCs w:val="24"/>
          <w:lang w:eastAsia="ru-RU"/>
        </w:rPr>
        <w:t>Word</w:t>
      </w:r>
      <w:proofErr w:type="spellEnd"/>
      <w:r w:rsidRPr="005F1335">
        <w:rPr>
          <w:rFonts w:ascii="Times New Roman" w:eastAsia="Times New Roman" w:hAnsi="Times New Roman"/>
          <w:bCs/>
          <w:szCs w:val="24"/>
          <w:lang w:eastAsia="ru-RU"/>
        </w:rPr>
        <w:t xml:space="preserve"> со следующими параметрами: шрифт </w:t>
      </w:r>
      <w:proofErr w:type="spellStart"/>
      <w:r w:rsidRPr="005F1335">
        <w:rPr>
          <w:rFonts w:ascii="Times New Roman" w:eastAsia="Times New Roman" w:hAnsi="Times New Roman"/>
          <w:bCs/>
          <w:szCs w:val="24"/>
          <w:lang w:eastAsia="ru-RU"/>
        </w:rPr>
        <w:t>Times</w:t>
      </w:r>
      <w:proofErr w:type="spellEnd"/>
      <w:r w:rsidRPr="005F1335">
        <w:rPr>
          <w:rFonts w:ascii="Times New Roman" w:eastAsia="Times New Roman" w:hAnsi="Times New Roman"/>
          <w:bCs/>
          <w:szCs w:val="24"/>
          <w:lang w:eastAsia="ru-RU"/>
        </w:rPr>
        <w:t xml:space="preserve"> </w:t>
      </w:r>
      <w:proofErr w:type="spellStart"/>
      <w:r w:rsidRPr="005F1335">
        <w:rPr>
          <w:rFonts w:ascii="Times New Roman" w:eastAsia="Times New Roman" w:hAnsi="Times New Roman"/>
          <w:bCs/>
          <w:szCs w:val="24"/>
          <w:lang w:eastAsia="ru-RU"/>
        </w:rPr>
        <w:t>New</w:t>
      </w:r>
      <w:proofErr w:type="spellEnd"/>
      <w:r w:rsidRPr="005F1335">
        <w:rPr>
          <w:rFonts w:ascii="Times New Roman" w:eastAsia="Times New Roman" w:hAnsi="Times New Roman"/>
          <w:bCs/>
          <w:szCs w:val="24"/>
          <w:lang w:eastAsia="ru-RU"/>
        </w:rPr>
        <w:t xml:space="preserve"> </w:t>
      </w:r>
      <w:proofErr w:type="spellStart"/>
      <w:r w:rsidRPr="005F1335">
        <w:rPr>
          <w:rFonts w:ascii="Times New Roman" w:eastAsia="Times New Roman" w:hAnsi="Times New Roman"/>
          <w:bCs/>
          <w:szCs w:val="24"/>
          <w:lang w:eastAsia="ru-RU"/>
        </w:rPr>
        <w:t>Roman</w:t>
      </w:r>
      <w:proofErr w:type="spellEnd"/>
      <w:r w:rsidRPr="005F1335">
        <w:rPr>
          <w:rFonts w:ascii="Times New Roman" w:eastAsia="Times New Roman" w:hAnsi="Times New Roman"/>
          <w:bCs/>
          <w:szCs w:val="24"/>
          <w:lang w:eastAsia="ru-RU"/>
        </w:rPr>
        <w:t>, 1</w:t>
      </w:r>
      <w:r w:rsidR="002227C2" w:rsidRPr="005F1335">
        <w:rPr>
          <w:rFonts w:ascii="Times New Roman" w:eastAsia="Times New Roman" w:hAnsi="Times New Roman"/>
          <w:bCs/>
          <w:szCs w:val="24"/>
          <w:lang w:eastAsia="ru-RU"/>
        </w:rPr>
        <w:t>4 пунктов; выравнивание текста —</w:t>
      </w:r>
      <w:r w:rsidRPr="005F1335">
        <w:rPr>
          <w:rFonts w:ascii="Times New Roman" w:eastAsia="Times New Roman" w:hAnsi="Times New Roman"/>
          <w:bCs/>
          <w:szCs w:val="24"/>
          <w:lang w:eastAsia="ru-RU"/>
        </w:rPr>
        <w:t xml:space="preserve"> по ширине; междустрочный интервал — полуторный; отступ для первой строки абзаца</w:t>
      </w:r>
      <w:r w:rsidR="00225E2D" w:rsidRPr="005F1335">
        <w:rPr>
          <w:rFonts w:ascii="Times New Roman" w:eastAsia="Times New Roman" w:hAnsi="Times New Roman"/>
          <w:bCs/>
          <w:szCs w:val="24"/>
          <w:lang w:eastAsia="ru-RU"/>
        </w:rPr>
        <w:t xml:space="preserve"> </w:t>
      </w:r>
      <w:r w:rsidRPr="005F1335">
        <w:rPr>
          <w:rFonts w:ascii="Times New Roman" w:eastAsia="Times New Roman" w:hAnsi="Times New Roman"/>
          <w:bCs/>
          <w:szCs w:val="24"/>
          <w:lang w:eastAsia="ru-RU"/>
        </w:rPr>
        <w:t xml:space="preserve">— </w:t>
      </w:r>
      <w:smartTag w:uri="urn:schemas-microsoft-com:office:smarttags" w:element="metricconverter">
        <w:smartTagPr>
          <w:attr w:name="ProductID" w:val="1,25 мм"/>
        </w:smartTagPr>
        <w:r w:rsidRPr="005F1335">
          <w:rPr>
            <w:rFonts w:ascii="Times New Roman" w:eastAsia="Times New Roman" w:hAnsi="Times New Roman"/>
            <w:bCs/>
            <w:szCs w:val="24"/>
            <w:lang w:eastAsia="ru-RU"/>
          </w:rPr>
          <w:t>1,25 мм</w:t>
        </w:r>
      </w:smartTag>
      <w:r w:rsidRPr="005F1335">
        <w:rPr>
          <w:rFonts w:ascii="Times New Roman" w:eastAsia="Times New Roman" w:hAnsi="Times New Roman"/>
          <w:bCs/>
          <w:szCs w:val="24"/>
          <w:lang w:eastAsia="ru-RU"/>
        </w:rPr>
        <w:t xml:space="preserve">; поля: левое — </w:t>
      </w:r>
      <w:smartTag w:uri="urn:schemas-microsoft-com:office:smarttags" w:element="metricconverter">
        <w:smartTagPr>
          <w:attr w:name="ProductID" w:val="30 мм"/>
        </w:smartTagPr>
        <w:r w:rsidRPr="005F1335">
          <w:rPr>
            <w:rFonts w:ascii="Times New Roman" w:eastAsia="Times New Roman" w:hAnsi="Times New Roman"/>
            <w:bCs/>
            <w:szCs w:val="24"/>
            <w:lang w:eastAsia="ru-RU"/>
          </w:rPr>
          <w:t>30 мм</w:t>
        </w:r>
      </w:smartTag>
      <w:r w:rsidRPr="005F1335">
        <w:rPr>
          <w:rFonts w:ascii="Times New Roman" w:eastAsia="Times New Roman" w:hAnsi="Times New Roman"/>
          <w:bCs/>
          <w:szCs w:val="24"/>
          <w:lang w:eastAsia="ru-RU"/>
        </w:rPr>
        <w:t xml:space="preserve">, правое — </w:t>
      </w:r>
      <w:smartTag w:uri="urn:schemas-microsoft-com:office:smarttags" w:element="metricconverter">
        <w:smartTagPr>
          <w:attr w:name="ProductID" w:val="10 мм"/>
        </w:smartTagPr>
        <w:r w:rsidRPr="005F1335">
          <w:rPr>
            <w:rFonts w:ascii="Times New Roman" w:eastAsia="Times New Roman" w:hAnsi="Times New Roman"/>
            <w:bCs/>
            <w:szCs w:val="24"/>
            <w:lang w:eastAsia="ru-RU"/>
          </w:rPr>
          <w:t>10 мм</w:t>
        </w:r>
      </w:smartTag>
      <w:r w:rsidRPr="005F1335">
        <w:rPr>
          <w:rFonts w:ascii="Times New Roman" w:eastAsia="Times New Roman" w:hAnsi="Times New Roman"/>
          <w:bCs/>
          <w:szCs w:val="24"/>
          <w:lang w:eastAsia="ru-RU"/>
        </w:rPr>
        <w:t xml:space="preserve">, верхнее и нижнее — </w:t>
      </w:r>
      <w:smartTag w:uri="urn:schemas-microsoft-com:office:smarttags" w:element="metricconverter">
        <w:smartTagPr>
          <w:attr w:name="ProductID" w:val="20 мм"/>
        </w:smartTagPr>
        <w:r w:rsidRPr="005F1335">
          <w:rPr>
            <w:rFonts w:ascii="Times New Roman" w:eastAsia="Times New Roman" w:hAnsi="Times New Roman"/>
            <w:bCs/>
            <w:szCs w:val="24"/>
            <w:lang w:eastAsia="ru-RU"/>
          </w:rPr>
          <w:t>20 мм</w:t>
        </w:r>
      </w:smartTag>
      <w:r w:rsidRPr="005F1335">
        <w:rPr>
          <w:rFonts w:ascii="Times New Roman" w:eastAsia="Times New Roman" w:hAnsi="Times New Roman"/>
          <w:bCs/>
          <w:szCs w:val="24"/>
          <w:lang w:eastAsia="ru-RU"/>
        </w:rPr>
        <w:t xml:space="preserve">. </w:t>
      </w:r>
    </w:p>
    <w:p w14:paraId="22176F99"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Оглавление приводится в начале отчета, «ВВЕДЕНИЕ», заголовки всех разделов и подразделов, «ЗАКЛЮЧЕНИЕ», «СПИСОК ИСПОЛЬЗОВАННЫХ ИСТОЧНИКОВ» и «ПРИЛОЖЕНИЯ» (при наличии) с указанием номеров страниц, с которых начинаются эти элементы.</w:t>
      </w:r>
    </w:p>
    <w:p w14:paraId="7820FB2C"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Заголовки структурных частей отчета «СОДЕРЖАНИЕ». «ВВЕДЕНИЕ», «РАЗДЕЛ», «ЗАКЛЮЧЕНИЕ», «СПИСОК ИСПОЛЬЗОВАННЫХ ИСТОЧНИКОВ», «ПРИЛОЖЕНИЯ» печатают прописными буквами в середине строк, используя полужирный шрифт на один-два пункта больше, чем шрифт основного текста. Так же печатают заголовки глав.</w:t>
      </w:r>
    </w:p>
    <w:p w14:paraId="2450C8D6"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Заголовки разделов печатают строчными буквами (кроме первой прописной) с абзацного отс</w:t>
      </w:r>
      <w:r w:rsidR="002227C2" w:rsidRPr="005F1335">
        <w:rPr>
          <w:rFonts w:ascii="Times New Roman" w:eastAsia="Times New Roman" w:hAnsi="Times New Roman"/>
          <w:bCs/>
          <w:szCs w:val="24"/>
          <w:lang w:eastAsia="ru-RU"/>
        </w:rPr>
        <w:t>тупа полужирным шрифтом на один</w:t>
      </w:r>
      <w:r w:rsidRPr="005F1335">
        <w:rPr>
          <w:rFonts w:ascii="Times New Roman" w:eastAsia="Times New Roman" w:hAnsi="Times New Roman"/>
          <w:bCs/>
          <w:szCs w:val="24"/>
          <w:lang w:eastAsia="ru-RU"/>
        </w:rPr>
        <w:t>-два пункта больше, чем шрифт основного текста.</w:t>
      </w:r>
    </w:p>
    <w:p w14:paraId="4A358B57"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Заголовки подразделов печатают с абзацного отступа строчными буквами (кроме первой прописной) полужирным шрифтом основного текста.</w:t>
      </w:r>
    </w:p>
    <w:p w14:paraId="032F5B08"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В конце заголовков разделов и подразделов точку не ставят. Если заголовок состоит из двух или более предложений, их разделяют точкой (точками). В конце заголовка пункта ставят точку.</w:t>
      </w:r>
    </w:p>
    <w:p w14:paraId="4AC3EDE4" w14:textId="77777777" w:rsidR="002D74D6"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lastRenderedPageBreak/>
        <w:t xml:space="preserve">Расстояние между заголовком (за исключением заголовка пункта) и текстом должно составлять два-три межстрочных интервала. </w:t>
      </w:r>
    </w:p>
    <w:p w14:paraId="598A0F35"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Каждую структурную часть отчета следует начинать с нового листа.</w:t>
      </w:r>
    </w:p>
    <w:p w14:paraId="20764AC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 xml:space="preserve">Нумерация страниц дается арабскими цифрами. Первой </w:t>
      </w:r>
      <w:r w:rsidR="002D74D6" w:rsidRPr="005F1335">
        <w:rPr>
          <w:rFonts w:ascii="Times New Roman" w:eastAsia="Times New Roman" w:hAnsi="Times New Roman"/>
          <w:bCs/>
          <w:szCs w:val="24"/>
          <w:lang w:eastAsia="ru-RU"/>
        </w:rPr>
        <w:t xml:space="preserve">страницей </w:t>
      </w:r>
      <w:r w:rsidRPr="005F1335">
        <w:rPr>
          <w:rFonts w:ascii="Times New Roman" w:eastAsia="Times New Roman" w:hAnsi="Times New Roman"/>
          <w:bCs/>
          <w:szCs w:val="24"/>
          <w:lang w:eastAsia="ru-RU"/>
        </w:rPr>
        <w:t>отчета является титульный лист. На титульном листе номер страницы не ставят, на последующих листах номер проставляют в центре нижней части листа без точки в конце.</w:t>
      </w:r>
    </w:p>
    <w:p w14:paraId="751EBA88"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Нумерация разделов, подразделов, пунктов, рисунков, таблиц, формул, уравнений дается арабскими цифрами без знака «№».</w:t>
      </w:r>
    </w:p>
    <w:p w14:paraId="36E6ED3E"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Разделы «</w:t>
      </w:r>
      <w:r w:rsidR="00794092" w:rsidRPr="005F1335">
        <w:rPr>
          <w:rFonts w:ascii="Times New Roman" w:eastAsia="Times New Roman" w:hAnsi="Times New Roman"/>
          <w:bCs/>
          <w:szCs w:val="24"/>
          <w:lang w:eastAsia="ru-RU"/>
        </w:rPr>
        <w:t>СОДЕРЖАНИЕ</w:t>
      </w:r>
      <w:r w:rsidRPr="005F1335">
        <w:rPr>
          <w:rFonts w:ascii="Times New Roman" w:eastAsia="Times New Roman" w:hAnsi="Times New Roman"/>
          <w:bCs/>
          <w:szCs w:val="24"/>
          <w:lang w:eastAsia="ru-RU"/>
        </w:rPr>
        <w:t>», «ВВЕДЕНИЕ», «ЗАКЛЮЧЕНИЕ», «СПИСОК ИСПОЛЬЗОВАННЫХ ИСТОЧНИКОВ», «ПРИЛОЖЕНИЯ» не имеют номеров.</w:t>
      </w:r>
    </w:p>
    <w:p w14:paraId="5428247C"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Номер раздела состоит из порядкового номера раздела.</w:t>
      </w:r>
    </w:p>
    <w:p w14:paraId="230C9565"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Подразделы нумеруют в пределах каждого раздела. Номер подраздела состоит из порядковых номеров раздела, подраздела, разделенных точками, например: «1.2» (второй подраздел первого раздела).</w:t>
      </w:r>
    </w:p>
    <w:p w14:paraId="34CC103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В конце разделов, подразделов, пунктов, а также их заголовков точку не ставят.</w:t>
      </w:r>
    </w:p>
    <w:p w14:paraId="1396131A"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Иллюстрации (фотографии, рисунки, чертежи, схемы, диаграммы, графики, карты и др.) и таблицы служат для наглядного представления в отчете характеристик объектов исследования, полученных теоретических и (или) экспериментальных данных и выявленных закономерностей. Не допускается одни и те же результаты представлять в виде иллюстрации и таблицы.</w:t>
      </w:r>
    </w:p>
    <w:p w14:paraId="7F67841D"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Иллюстрации и таблицы следует располагать в отчете непосредственно на странице с текстом после абзаца, в котором они упоминаются впервые, или отдельно на следующей странице. Листы, полностью заполненные иллюстрациями или таблицами, включают в общую нум</w:t>
      </w:r>
      <w:r w:rsidR="00A35A60" w:rsidRPr="005F1335">
        <w:rPr>
          <w:rFonts w:ascii="Times New Roman" w:eastAsia="Times New Roman" w:hAnsi="Times New Roman"/>
          <w:bCs/>
          <w:szCs w:val="24"/>
          <w:lang w:eastAsia="ru-RU"/>
        </w:rPr>
        <w:t xml:space="preserve">ерацию страниц. </w:t>
      </w:r>
    </w:p>
    <w:p w14:paraId="41444B2A"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lastRenderedPageBreak/>
        <w:t>Иллюстрации и таблицы обозначают соответственно словами «рисунок» и «таблица» и нумеруют последовательно в пределах каждо</w:t>
      </w:r>
      <w:r w:rsidR="004811BB" w:rsidRPr="005F1335">
        <w:rPr>
          <w:rFonts w:ascii="Times New Roman" w:eastAsia="Times New Roman" w:hAnsi="Times New Roman"/>
          <w:bCs/>
          <w:szCs w:val="24"/>
          <w:lang w:eastAsia="ru-RU"/>
        </w:rPr>
        <w:t>го</w:t>
      </w:r>
      <w:r w:rsidRPr="005F1335">
        <w:rPr>
          <w:rFonts w:ascii="Times New Roman" w:eastAsia="Times New Roman" w:hAnsi="Times New Roman"/>
          <w:bCs/>
          <w:szCs w:val="24"/>
          <w:lang w:eastAsia="ru-RU"/>
        </w:rPr>
        <w:t xml:space="preserve"> </w:t>
      </w:r>
      <w:r w:rsidR="004811BB" w:rsidRPr="005F1335">
        <w:rPr>
          <w:rFonts w:ascii="Times New Roman" w:eastAsia="Times New Roman" w:hAnsi="Times New Roman"/>
          <w:bCs/>
          <w:szCs w:val="24"/>
          <w:lang w:eastAsia="ru-RU"/>
        </w:rPr>
        <w:t>раздела</w:t>
      </w:r>
      <w:r w:rsidRPr="005F1335">
        <w:rPr>
          <w:rFonts w:ascii="Times New Roman" w:eastAsia="Times New Roman" w:hAnsi="Times New Roman"/>
          <w:bCs/>
          <w:szCs w:val="24"/>
          <w:lang w:eastAsia="ru-RU"/>
        </w:rPr>
        <w:t>. На все таблицы и иллюстрации должны быть ссылки в тексте отчета. Слова «рисунок», «таблица» в подписях к рисунку, таблице и в ссылках на них не сокращают.</w:t>
      </w:r>
    </w:p>
    <w:p w14:paraId="7404633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Номер иллюстрации (таблицы) должен состоять из номера раздела и порядкового номера иллюстрации (таблицы), разделенных точкой. Например: «рисунок 1.2» (второй рисунок первого раздела), «таблица 2.5» (пятая таблица второго раздела). Если в отчете приведено лишь по одной иллюстрации (таблице), то их нумеруют последовательно в пределах работы в целом, например: «рисунок 1», «таблица 3».</w:t>
      </w:r>
    </w:p>
    <w:p w14:paraId="675E664E" w14:textId="77777777" w:rsidR="00947EB5"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 xml:space="preserve">Иллюстрации, как правило, имеют наименование и пояснительные данные (подрисуночный текст), располагаемые по центру страницы. Пояснительные данные помещают под иллюстрацией, а со следующей строки </w:t>
      </w:r>
      <w:r w:rsidR="0001777A" w:rsidRPr="005F1335">
        <w:rPr>
          <w:rFonts w:ascii="Times New Roman" w:eastAsia="Times New Roman" w:hAnsi="Times New Roman"/>
          <w:bCs/>
          <w:szCs w:val="24"/>
          <w:lang w:eastAsia="ru-RU"/>
        </w:rPr>
        <w:t>—</w:t>
      </w:r>
      <w:r w:rsidRPr="005F1335">
        <w:rPr>
          <w:rFonts w:ascii="Times New Roman" w:eastAsia="Times New Roman" w:hAnsi="Times New Roman"/>
          <w:bCs/>
          <w:szCs w:val="24"/>
          <w:lang w:eastAsia="ru-RU"/>
        </w:rPr>
        <w:t xml:space="preserve"> слово «Рисунок», номер и наименование иллюстрации, отделяя знаком тире номер от наименования. Точку в конце нумерации и наименования иллюстрации не ставят. Не допускается перенос слов в наименовании рисунка. </w:t>
      </w:r>
    </w:p>
    <w:p w14:paraId="0D83B566" w14:textId="77777777" w:rsidR="00576E0B" w:rsidRPr="004811BB" w:rsidRDefault="001C2356" w:rsidP="00576E0B">
      <w:pPr>
        <w:shd w:val="clear" w:color="auto" w:fill="FFFFFF"/>
        <w:tabs>
          <w:tab w:val="left" w:pos="709"/>
          <w:tab w:val="left" w:pos="851"/>
        </w:tabs>
        <w:spacing w:after="0" w:line="360" w:lineRule="auto"/>
        <w:ind w:firstLine="426"/>
        <w:jc w:val="center"/>
        <w:rPr>
          <w:rFonts w:ascii="Times New Roman" w:eastAsia="Times New Roman" w:hAnsi="Times New Roman"/>
          <w:sz w:val="24"/>
          <w:szCs w:val="24"/>
          <w:highlight w:val="yellow"/>
          <w:lang w:eastAsia="ru-RU"/>
        </w:rPr>
      </w:pPr>
      <w:r>
        <w:rPr>
          <w:noProof/>
          <w:lang w:eastAsia="ru-RU"/>
        </w:rPr>
        <w:drawing>
          <wp:inline distT="0" distB="0" distL="0" distR="0" wp14:anchorId="23F1C4D9" wp14:editId="5C90A853">
            <wp:extent cx="2274474" cy="1675119"/>
            <wp:effectExtent l="0" t="0" r="0" b="0"/>
            <wp:docPr id="5" name="Рисунок 5" descr="Квартира, Дизайн, Символ, Значок, 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вартира, Дизайн, Символ, Значок, Www"/>
                    <pic:cNvPicPr>
                      <a:picLocks noChangeAspect="1" noChangeArrowheads="1"/>
                    </pic:cNvPicPr>
                  </pic:nvPicPr>
                  <pic:blipFill>
                    <a:blip r:embed="rId9" cstate="print"/>
                    <a:srcRect/>
                    <a:stretch>
                      <a:fillRect/>
                    </a:stretch>
                  </pic:blipFill>
                  <pic:spPr bwMode="auto">
                    <a:xfrm>
                      <a:off x="0" y="0"/>
                      <a:ext cx="2278669" cy="1678209"/>
                    </a:xfrm>
                    <a:prstGeom prst="rect">
                      <a:avLst/>
                    </a:prstGeom>
                    <a:noFill/>
                    <a:ln w="9525">
                      <a:noFill/>
                      <a:miter lim="800000"/>
                      <a:headEnd/>
                      <a:tailEnd/>
                    </a:ln>
                  </pic:spPr>
                </pic:pic>
              </a:graphicData>
            </a:graphic>
          </wp:inline>
        </w:drawing>
      </w:r>
    </w:p>
    <w:p w14:paraId="10D2D177" w14:textId="77777777" w:rsidR="00576E0B" w:rsidRPr="00725D52" w:rsidRDefault="00576E0B" w:rsidP="00576E0B">
      <w:pPr>
        <w:shd w:val="clear" w:color="auto" w:fill="FFFFFF"/>
        <w:tabs>
          <w:tab w:val="left" w:pos="709"/>
          <w:tab w:val="left" w:pos="851"/>
        </w:tabs>
        <w:spacing w:after="0"/>
        <w:ind w:firstLine="426"/>
        <w:jc w:val="center"/>
        <w:rPr>
          <w:rFonts w:ascii="Times New Roman" w:eastAsia="Times New Roman" w:hAnsi="Times New Roman"/>
          <w:sz w:val="24"/>
          <w:szCs w:val="24"/>
          <w:lang w:eastAsia="ru-RU"/>
        </w:rPr>
      </w:pPr>
      <w:r w:rsidRPr="00725D52">
        <w:rPr>
          <w:rFonts w:ascii="Times New Roman" w:eastAsia="Times New Roman" w:hAnsi="Times New Roman"/>
          <w:sz w:val="24"/>
          <w:szCs w:val="24"/>
          <w:lang w:eastAsia="ru-RU"/>
        </w:rPr>
        <w:t>Рисунок 2.</w:t>
      </w:r>
      <w:r w:rsidR="001C2356" w:rsidRPr="00725D52">
        <w:rPr>
          <w:rFonts w:ascii="Times New Roman" w:eastAsia="Times New Roman" w:hAnsi="Times New Roman"/>
          <w:sz w:val="24"/>
          <w:szCs w:val="24"/>
          <w:lang w:eastAsia="ru-RU"/>
        </w:rPr>
        <w:t>1</w:t>
      </w:r>
      <w:r w:rsidRPr="00725D52">
        <w:rPr>
          <w:rFonts w:ascii="Times New Roman" w:eastAsia="Times New Roman" w:hAnsi="Times New Roman"/>
          <w:sz w:val="24"/>
          <w:szCs w:val="24"/>
          <w:lang w:eastAsia="ru-RU"/>
        </w:rPr>
        <w:t xml:space="preserve"> </w:t>
      </w:r>
      <w:r w:rsidR="00130D4A" w:rsidRPr="00725D52">
        <w:rPr>
          <w:rFonts w:ascii="Times New Roman" w:eastAsia="Times New Roman" w:hAnsi="Times New Roman"/>
          <w:sz w:val="24"/>
          <w:szCs w:val="24"/>
          <w:lang w:eastAsia="ru-RU"/>
        </w:rPr>
        <w:t>—</w:t>
      </w:r>
      <w:r w:rsidRPr="00725D52">
        <w:rPr>
          <w:rFonts w:ascii="Times New Roman" w:eastAsia="Times New Roman" w:hAnsi="Times New Roman"/>
          <w:sz w:val="24"/>
          <w:szCs w:val="24"/>
          <w:lang w:eastAsia="ru-RU"/>
        </w:rPr>
        <w:t xml:space="preserve"> Схема </w:t>
      </w:r>
    </w:p>
    <w:p w14:paraId="02BA79AE" w14:textId="77777777" w:rsidR="00576E0B" w:rsidRPr="00576E0B" w:rsidRDefault="00576E0B" w:rsidP="00576E0B">
      <w:pPr>
        <w:shd w:val="clear" w:color="auto" w:fill="FFFFFF"/>
        <w:tabs>
          <w:tab w:val="left" w:pos="709"/>
          <w:tab w:val="left" w:pos="851"/>
        </w:tabs>
        <w:spacing w:after="0"/>
        <w:ind w:right="10" w:firstLine="426"/>
        <w:jc w:val="both"/>
        <w:rPr>
          <w:rFonts w:ascii="Times New Roman" w:eastAsia="Times New Roman" w:hAnsi="Times New Roman"/>
          <w:sz w:val="24"/>
          <w:szCs w:val="24"/>
          <w:lang w:eastAsia="ru-RU"/>
        </w:rPr>
      </w:pPr>
      <w:r w:rsidRPr="001C2356">
        <w:rPr>
          <w:rFonts w:ascii="Times New Roman" w:eastAsia="Times New Roman" w:hAnsi="Times New Roman"/>
          <w:i/>
          <w:sz w:val="24"/>
          <w:szCs w:val="24"/>
          <w:lang w:eastAsia="ru-RU"/>
        </w:rPr>
        <w:t>Примечание</w:t>
      </w:r>
      <w:r w:rsidR="001C2356" w:rsidRPr="001C2356">
        <w:rPr>
          <w:rFonts w:ascii="Times New Roman" w:eastAsia="Times New Roman" w:hAnsi="Times New Roman"/>
          <w:i/>
          <w:sz w:val="24"/>
          <w:szCs w:val="24"/>
          <w:lang w:eastAsia="ru-RU"/>
        </w:rPr>
        <w:t>.</w:t>
      </w:r>
      <w:r w:rsidRPr="001C2356">
        <w:rPr>
          <w:rFonts w:ascii="Times New Roman" w:eastAsia="Times New Roman" w:hAnsi="Times New Roman"/>
          <w:sz w:val="24"/>
          <w:szCs w:val="24"/>
          <w:lang w:eastAsia="ru-RU"/>
        </w:rPr>
        <w:t xml:space="preserve"> Источник: [</w:t>
      </w:r>
      <w:r w:rsidR="001C2356">
        <w:rPr>
          <w:rFonts w:ascii="Times New Roman" w:eastAsia="Times New Roman" w:hAnsi="Times New Roman"/>
          <w:sz w:val="24"/>
          <w:szCs w:val="24"/>
          <w:lang w:eastAsia="ru-RU"/>
        </w:rPr>
        <w:t>6</w:t>
      </w:r>
      <w:r w:rsidRPr="001C2356">
        <w:rPr>
          <w:rFonts w:ascii="Times New Roman" w:eastAsia="Times New Roman" w:hAnsi="Times New Roman"/>
          <w:sz w:val="24"/>
          <w:szCs w:val="24"/>
          <w:lang w:eastAsia="ru-RU"/>
        </w:rPr>
        <w:t>,</w:t>
      </w:r>
      <w:r w:rsidR="001C2356">
        <w:rPr>
          <w:rFonts w:ascii="Times New Roman" w:eastAsia="Times New Roman" w:hAnsi="Times New Roman"/>
          <w:sz w:val="24"/>
          <w:szCs w:val="24"/>
          <w:lang w:eastAsia="ru-RU"/>
        </w:rPr>
        <w:t xml:space="preserve"> </w:t>
      </w:r>
      <w:r w:rsidRPr="001C2356">
        <w:rPr>
          <w:rFonts w:ascii="Times New Roman" w:eastAsia="Times New Roman" w:hAnsi="Times New Roman"/>
          <w:sz w:val="24"/>
          <w:szCs w:val="24"/>
          <w:lang w:eastAsia="ru-RU"/>
        </w:rPr>
        <w:t>с. 325]</w:t>
      </w:r>
    </w:p>
    <w:p w14:paraId="52C0853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lastRenderedPageBreak/>
        <w:t xml:space="preserve">Цифровой материал отчета оформляют в виде таблиц. Каждая таблица должна иметь краткий заголовок, который состоит из слова «Таблица», ее порядкового номера и названия, отделенного от номера знаком тире. Заголовок следует помещать над таблицей слева, без абзацного отступа. </w:t>
      </w:r>
    </w:p>
    <w:p w14:paraId="3EC2A1E3" w14:textId="77777777" w:rsidR="00576E0B" w:rsidRPr="005F1335" w:rsidRDefault="00C11E0A" w:rsidP="005F1335">
      <w:pPr>
        <w:tabs>
          <w:tab w:val="left" w:pos="709"/>
          <w:tab w:val="left" w:pos="851"/>
        </w:tabs>
        <w:spacing w:after="0" w:line="240" w:lineRule="auto"/>
        <w:ind w:firstLine="340"/>
        <w:jc w:val="both"/>
        <w:rPr>
          <w:rFonts w:ascii="Times New Roman" w:eastAsia="Times New Roman" w:hAnsi="Times New Roman"/>
          <w:bCs/>
          <w:szCs w:val="24"/>
          <w:lang w:eastAsia="ru-RU"/>
        </w:rPr>
      </w:pPr>
      <w:r w:rsidRPr="005F1335">
        <w:rPr>
          <w:rFonts w:ascii="Times New Roman" w:eastAsia="Times New Roman" w:hAnsi="Times New Roman"/>
          <w:bCs/>
          <w:szCs w:val="24"/>
          <w:lang w:eastAsia="ru-RU"/>
        </w:rPr>
        <w:t>Например:</w:t>
      </w:r>
    </w:p>
    <w:p w14:paraId="4BC94952" w14:textId="77777777" w:rsidR="00576E0B" w:rsidRPr="009E4447" w:rsidRDefault="00576E0B" w:rsidP="00F872C7">
      <w:pPr>
        <w:tabs>
          <w:tab w:val="left" w:pos="709"/>
          <w:tab w:val="left" w:pos="851"/>
        </w:tabs>
        <w:spacing w:after="0" w:line="240" w:lineRule="auto"/>
        <w:jc w:val="both"/>
        <w:rPr>
          <w:rFonts w:ascii="Times New Roman" w:eastAsia="Times New Roman" w:hAnsi="Times New Roman"/>
          <w:bCs/>
          <w:sz w:val="24"/>
          <w:szCs w:val="24"/>
          <w:lang w:eastAsia="ru-RU"/>
        </w:rPr>
      </w:pPr>
      <w:r w:rsidRPr="009E4447">
        <w:rPr>
          <w:rFonts w:ascii="Times New Roman" w:eastAsia="Times New Roman" w:hAnsi="Times New Roman"/>
          <w:bCs/>
          <w:sz w:val="24"/>
          <w:szCs w:val="24"/>
          <w:lang w:eastAsia="ru-RU"/>
        </w:rPr>
        <w:t xml:space="preserve">Таблица </w:t>
      </w:r>
      <w:r w:rsidR="00F872C7" w:rsidRPr="009E4447">
        <w:rPr>
          <w:rFonts w:ascii="Times New Roman" w:eastAsia="Times New Roman" w:hAnsi="Times New Roman"/>
          <w:bCs/>
          <w:sz w:val="24"/>
          <w:szCs w:val="24"/>
          <w:lang w:eastAsia="ru-RU"/>
        </w:rPr>
        <w:t>1</w:t>
      </w:r>
      <w:r w:rsidRPr="009E4447">
        <w:rPr>
          <w:rFonts w:ascii="Times New Roman" w:eastAsia="Times New Roman" w:hAnsi="Times New Roman"/>
          <w:bCs/>
          <w:sz w:val="24"/>
          <w:szCs w:val="24"/>
          <w:lang w:eastAsia="ru-RU"/>
        </w:rPr>
        <w:t>.</w:t>
      </w:r>
      <w:r w:rsidR="00F872C7" w:rsidRPr="009E4447">
        <w:rPr>
          <w:rFonts w:ascii="Times New Roman" w:eastAsia="Times New Roman" w:hAnsi="Times New Roman"/>
          <w:bCs/>
          <w:sz w:val="24"/>
          <w:szCs w:val="24"/>
          <w:lang w:eastAsia="ru-RU"/>
        </w:rPr>
        <w:t>4</w:t>
      </w:r>
      <w:r w:rsidRPr="009E4447">
        <w:rPr>
          <w:rFonts w:ascii="Times New Roman" w:eastAsia="Times New Roman" w:hAnsi="Times New Roman"/>
          <w:bCs/>
          <w:sz w:val="24"/>
          <w:szCs w:val="24"/>
          <w:lang w:eastAsia="ru-RU"/>
        </w:rPr>
        <w:t xml:space="preserve"> </w:t>
      </w:r>
      <w:r w:rsidR="00130D4A" w:rsidRPr="009E4447">
        <w:rPr>
          <w:rFonts w:ascii="Times New Roman" w:eastAsia="Times New Roman" w:hAnsi="Times New Roman"/>
          <w:sz w:val="24"/>
          <w:szCs w:val="24"/>
          <w:lang w:eastAsia="ru-RU"/>
        </w:rPr>
        <w:t>—</w:t>
      </w:r>
      <w:r w:rsidRPr="009E4447">
        <w:rPr>
          <w:rFonts w:ascii="Times New Roman" w:eastAsia="Times New Roman" w:hAnsi="Times New Roman"/>
          <w:bCs/>
          <w:sz w:val="24"/>
          <w:szCs w:val="24"/>
          <w:lang w:eastAsia="ru-RU"/>
        </w:rPr>
        <w:t xml:space="preserve"> </w:t>
      </w:r>
      <w:r w:rsidR="00230C28" w:rsidRPr="009E4447">
        <w:rPr>
          <w:rFonts w:ascii="Times New Roman" w:eastAsia="Times New Roman" w:hAnsi="Times New Roman"/>
          <w:bCs/>
          <w:sz w:val="24"/>
          <w:szCs w:val="24"/>
          <w:lang w:eastAsia="ru-RU"/>
        </w:rPr>
        <w:t xml:space="preserve">Анализ </w:t>
      </w:r>
      <w:r w:rsidR="008A50D2" w:rsidRPr="009E4447">
        <w:rPr>
          <w:rFonts w:ascii="Times New Roman" w:eastAsia="Times New Roman" w:hAnsi="Times New Roman"/>
          <w:bCs/>
          <w:sz w:val="24"/>
          <w:szCs w:val="24"/>
          <w:lang w:eastAsia="ru-RU"/>
        </w:rPr>
        <w:t>расходов на реклам</w:t>
      </w:r>
      <w:r w:rsidR="009E4447">
        <w:rPr>
          <w:rFonts w:ascii="Times New Roman" w:eastAsia="Times New Roman" w:hAnsi="Times New Roman"/>
          <w:bCs/>
          <w:sz w:val="24"/>
          <w:szCs w:val="24"/>
          <w:lang w:eastAsia="ru-RU"/>
        </w:rPr>
        <w:t>ную кампанию</w:t>
      </w:r>
      <w:r w:rsidR="00230C28" w:rsidRPr="009E4447">
        <w:rPr>
          <w:rFonts w:ascii="Times New Roman" w:eastAsia="Times New Roman" w:hAnsi="Times New Roman"/>
          <w:bCs/>
          <w:sz w:val="24"/>
          <w:szCs w:val="24"/>
          <w:lang w:eastAsia="ru-RU"/>
        </w:rPr>
        <w:t xml:space="preserve"> </w:t>
      </w:r>
      <w:r w:rsidR="008A50D2" w:rsidRPr="009E4447">
        <w:rPr>
          <w:rFonts w:ascii="Times New Roman" w:eastAsia="Times New Roman" w:hAnsi="Times New Roman"/>
          <w:bCs/>
          <w:sz w:val="24"/>
          <w:szCs w:val="24"/>
          <w:lang w:eastAsia="ru-RU"/>
        </w:rPr>
        <w:t>предприятия</w:t>
      </w:r>
    </w:p>
    <w:p w14:paraId="040EB00D" w14:textId="77777777" w:rsidR="00576E0B" w:rsidRPr="004811BB" w:rsidRDefault="00576E0B" w:rsidP="00576E0B">
      <w:pPr>
        <w:tabs>
          <w:tab w:val="left" w:pos="709"/>
          <w:tab w:val="left" w:pos="851"/>
        </w:tabs>
        <w:spacing w:after="61" w:line="1" w:lineRule="exact"/>
        <w:ind w:right="-386" w:firstLine="426"/>
        <w:rPr>
          <w:rFonts w:ascii="Times New Roman" w:eastAsia="Times New Roman" w:hAnsi="Times New Roman"/>
          <w:sz w:val="24"/>
          <w:szCs w:val="24"/>
          <w:highlight w:val="yellow"/>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8"/>
        <w:gridCol w:w="4472"/>
      </w:tblGrid>
      <w:tr w:rsidR="00576E0B" w:rsidRPr="004811BB" w14:paraId="2D6A52D2" w14:textId="77777777" w:rsidTr="00230C28">
        <w:trPr>
          <w:trHeight w:val="1008"/>
        </w:trPr>
        <w:tc>
          <w:tcPr>
            <w:tcW w:w="2548" w:type="dxa"/>
          </w:tcPr>
          <w:p w14:paraId="42848D5B" w14:textId="77777777" w:rsidR="00576E0B" w:rsidRPr="009E4447" w:rsidRDefault="009E4447" w:rsidP="00576E0B">
            <w:pPr>
              <w:tabs>
                <w:tab w:val="left" w:pos="709"/>
                <w:tab w:val="left" w:pos="851"/>
              </w:tabs>
              <w:spacing w:after="0" w:line="240" w:lineRule="auto"/>
              <w:jc w:val="both"/>
              <w:rPr>
                <w:rFonts w:ascii="Times New Roman" w:eastAsia="Times New Roman" w:hAnsi="Times New Roman"/>
                <w:bCs/>
                <w:sz w:val="24"/>
                <w:szCs w:val="24"/>
                <w:lang w:eastAsia="ru-RU"/>
              </w:rPr>
            </w:pPr>
            <w:r w:rsidRPr="009E4447">
              <w:rPr>
                <w:rFonts w:ascii="Times New Roman" w:eastAsia="Times New Roman" w:hAnsi="Times New Roman"/>
                <w:sz w:val="24"/>
                <w:szCs w:val="24"/>
                <w:lang w:eastAsia="ru-RU"/>
              </w:rPr>
              <w:t>Динамика продаж</w:t>
            </w:r>
          </w:p>
        </w:tc>
        <w:tc>
          <w:tcPr>
            <w:tcW w:w="4472" w:type="dxa"/>
          </w:tcPr>
          <w:p w14:paraId="722FC375" w14:textId="77777777" w:rsidR="00576E0B" w:rsidRPr="009E4447" w:rsidRDefault="00230C28" w:rsidP="00576E0B">
            <w:pPr>
              <w:tabs>
                <w:tab w:val="left" w:pos="709"/>
                <w:tab w:val="left" w:pos="851"/>
              </w:tabs>
              <w:autoSpaceDE w:val="0"/>
              <w:autoSpaceDN w:val="0"/>
              <w:adjustRightInd w:val="0"/>
              <w:spacing w:after="0" w:line="240" w:lineRule="auto"/>
              <w:rPr>
                <w:rFonts w:ascii="Times New Roman" w:eastAsia="Times New Roman" w:hAnsi="Times New Roman"/>
                <w:bCs/>
                <w:sz w:val="24"/>
                <w:szCs w:val="24"/>
                <w:lang w:eastAsia="ru-RU"/>
              </w:rPr>
            </w:pPr>
            <w:r w:rsidRPr="009E4447">
              <w:rPr>
                <w:rFonts w:ascii="Times New Roman" w:eastAsia="Times New Roman" w:hAnsi="Times New Roman"/>
                <w:sz w:val="24"/>
                <w:szCs w:val="24"/>
                <w:lang w:eastAsia="ru-RU"/>
              </w:rPr>
              <w:t>Приводятся конкретные показатели</w:t>
            </w:r>
          </w:p>
        </w:tc>
      </w:tr>
      <w:tr w:rsidR="00576E0B" w:rsidRPr="00576E0B" w14:paraId="69360926" w14:textId="77777777" w:rsidTr="00230C28">
        <w:tc>
          <w:tcPr>
            <w:tcW w:w="2548" w:type="dxa"/>
          </w:tcPr>
          <w:p w14:paraId="62F80ABE" w14:textId="77777777" w:rsidR="00576E0B" w:rsidRPr="009E4447" w:rsidRDefault="009E4447" w:rsidP="00576E0B">
            <w:pPr>
              <w:tabs>
                <w:tab w:val="left" w:pos="709"/>
                <w:tab w:val="left" w:pos="851"/>
              </w:tabs>
              <w:spacing w:after="0" w:line="240" w:lineRule="auto"/>
              <w:jc w:val="both"/>
              <w:rPr>
                <w:rFonts w:ascii="Times New Roman" w:eastAsia="Times New Roman" w:hAnsi="Times New Roman"/>
                <w:bCs/>
                <w:sz w:val="24"/>
                <w:szCs w:val="24"/>
                <w:lang w:eastAsia="ru-RU"/>
              </w:rPr>
            </w:pPr>
            <w:r w:rsidRPr="009E4447">
              <w:rPr>
                <w:rFonts w:ascii="Times New Roman" w:eastAsia="Times New Roman" w:hAnsi="Times New Roman"/>
                <w:bCs/>
                <w:sz w:val="24"/>
                <w:szCs w:val="24"/>
                <w:lang w:eastAsia="ru-RU"/>
              </w:rPr>
              <w:t>Динамика расходов</w:t>
            </w:r>
          </w:p>
        </w:tc>
        <w:tc>
          <w:tcPr>
            <w:tcW w:w="4472" w:type="dxa"/>
          </w:tcPr>
          <w:p w14:paraId="60C10DA9" w14:textId="77777777" w:rsidR="00576E0B" w:rsidRPr="009E4447" w:rsidRDefault="00230C28" w:rsidP="00576E0B">
            <w:pPr>
              <w:tabs>
                <w:tab w:val="left" w:pos="709"/>
                <w:tab w:val="left" w:pos="851"/>
              </w:tabs>
              <w:autoSpaceDE w:val="0"/>
              <w:autoSpaceDN w:val="0"/>
              <w:adjustRightInd w:val="0"/>
              <w:spacing w:after="0" w:line="240" w:lineRule="auto"/>
              <w:rPr>
                <w:rFonts w:ascii="Times New Roman" w:eastAsia="Times New Roman" w:hAnsi="Times New Roman"/>
                <w:bCs/>
                <w:sz w:val="24"/>
                <w:szCs w:val="24"/>
                <w:lang w:eastAsia="ru-RU"/>
              </w:rPr>
            </w:pPr>
            <w:r w:rsidRPr="009E4447">
              <w:rPr>
                <w:rFonts w:ascii="Times New Roman" w:eastAsia="Times New Roman" w:hAnsi="Times New Roman"/>
                <w:sz w:val="24"/>
                <w:szCs w:val="24"/>
                <w:lang w:eastAsia="ru-RU"/>
              </w:rPr>
              <w:t>Приводятся конкретные показатели</w:t>
            </w:r>
          </w:p>
        </w:tc>
      </w:tr>
    </w:tbl>
    <w:p w14:paraId="5909E134" w14:textId="77777777" w:rsidR="00230C28" w:rsidRPr="00576E0B" w:rsidRDefault="009E4447" w:rsidP="004E5FD4">
      <w:pPr>
        <w:shd w:val="clear" w:color="auto" w:fill="FFFFFF"/>
        <w:tabs>
          <w:tab w:val="left" w:pos="709"/>
          <w:tab w:val="left" w:pos="851"/>
        </w:tabs>
        <w:spacing w:after="0"/>
        <w:ind w:right="10"/>
        <w:jc w:val="both"/>
        <w:rPr>
          <w:rFonts w:ascii="Times New Roman" w:eastAsia="Times New Roman" w:hAnsi="Times New Roman"/>
          <w:sz w:val="24"/>
          <w:szCs w:val="24"/>
          <w:lang w:eastAsia="ru-RU"/>
        </w:rPr>
      </w:pPr>
      <w:r w:rsidRPr="001C2356">
        <w:rPr>
          <w:rFonts w:ascii="Times New Roman" w:eastAsia="Times New Roman" w:hAnsi="Times New Roman"/>
          <w:i/>
          <w:sz w:val="24"/>
          <w:szCs w:val="24"/>
          <w:lang w:eastAsia="ru-RU"/>
        </w:rPr>
        <w:t>Примечание.</w:t>
      </w:r>
      <w:r w:rsidRPr="001C2356">
        <w:rPr>
          <w:rFonts w:ascii="Times New Roman" w:eastAsia="Times New Roman" w:hAnsi="Times New Roman"/>
          <w:sz w:val="24"/>
          <w:szCs w:val="24"/>
          <w:lang w:eastAsia="ru-RU"/>
        </w:rPr>
        <w:t xml:space="preserve"> Источник: </w:t>
      </w:r>
      <w:r w:rsidR="00230C28" w:rsidRPr="00576E0B">
        <w:rPr>
          <w:rFonts w:ascii="Times New Roman" w:eastAsia="Times New Roman" w:hAnsi="Times New Roman"/>
          <w:sz w:val="24"/>
          <w:szCs w:val="24"/>
          <w:lang w:eastAsia="ru-RU"/>
        </w:rPr>
        <w:t>[</w:t>
      </w:r>
      <w:r w:rsidR="00F872C7">
        <w:rPr>
          <w:rFonts w:ascii="Times New Roman" w:eastAsia="Times New Roman" w:hAnsi="Times New Roman"/>
          <w:sz w:val="24"/>
          <w:szCs w:val="24"/>
          <w:lang w:eastAsia="ru-RU"/>
        </w:rPr>
        <w:t>6</w:t>
      </w:r>
      <w:r w:rsidR="00230C28" w:rsidRPr="00576E0B">
        <w:rPr>
          <w:rFonts w:ascii="Times New Roman" w:eastAsia="Times New Roman" w:hAnsi="Times New Roman"/>
          <w:sz w:val="24"/>
          <w:szCs w:val="24"/>
          <w:lang w:eastAsia="ru-RU"/>
        </w:rPr>
        <w:t>,</w:t>
      </w:r>
      <w:r w:rsidR="00F872C7">
        <w:rPr>
          <w:rFonts w:ascii="Times New Roman" w:eastAsia="Times New Roman" w:hAnsi="Times New Roman"/>
          <w:sz w:val="24"/>
          <w:szCs w:val="24"/>
          <w:lang w:eastAsia="ru-RU"/>
        </w:rPr>
        <w:t xml:space="preserve"> </w:t>
      </w:r>
      <w:r w:rsidR="00230C28" w:rsidRPr="00576E0B">
        <w:rPr>
          <w:rFonts w:ascii="Times New Roman" w:eastAsia="Times New Roman" w:hAnsi="Times New Roman"/>
          <w:sz w:val="24"/>
          <w:szCs w:val="24"/>
          <w:lang w:eastAsia="ru-RU"/>
        </w:rPr>
        <w:t>с.</w:t>
      </w:r>
      <w:r w:rsidR="00F872C7">
        <w:rPr>
          <w:rFonts w:ascii="Times New Roman" w:eastAsia="Times New Roman" w:hAnsi="Times New Roman"/>
          <w:sz w:val="24"/>
          <w:szCs w:val="24"/>
          <w:lang w:eastAsia="ru-RU"/>
        </w:rPr>
        <w:t xml:space="preserve"> 124</w:t>
      </w:r>
      <w:r w:rsidR="00230C28" w:rsidRPr="00576E0B">
        <w:rPr>
          <w:rFonts w:ascii="Times New Roman" w:eastAsia="Times New Roman" w:hAnsi="Times New Roman"/>
          <w:sz w:val="24"/>
          <w:szCs w:val="24"/>
          <w:lang w:eastAsia="ru-RU"/>
        </w:rPr>
        <w:t>]</w:t>
      </w:r>
    </w:p>
    <w:p w14:paraId="6B115F08" w14:textId="77777777" w:rsidR="00576E0B" w:rsidRPr="00576E0B" w:rsidRDefault="00576E0B" w:rsidP="00576E0B">
      <w:pPr>
        <w:tabs>
          <w:tab w:val="left" w:pos="709"/>
          <w:tab w:val="left" w:pos="851"/>
        </w:tabs>
        <w:spacing w:after="0" w:line="240" w:lineRule="auto"/>
        <w:ind w:firstLine="426"/>
        <w:jc w:val="both"/>
        <w:rPr>
          <w:rFonts w:ascii="Times New Roman" w:eastAsia="Times New Roman" w:hAnsi="Times New Roman"/>
          <w:bCs/>
          <w:color w:val="FF0000"/>
          <w:sz w:val="24"/>
          <w:szCs w:val="24"/>
          <w:lang w:eastAsia="ru-RU"/>
        </w:rPr>
      </w:pPr>
    </w:p>
    <w:p w14:paraId="14779944"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При оформлении таблиц необходимо руководствоваться следующими правилами:</w:t>
      </w:r>
    </w:p>
    <w:p w14:paraId="4B3F73C9" w14:textId="77777777"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основной шрифт таблицы — на один-два пункта меньше, чем в тексте </w:t>
      </w:r>
      <w:r w:rsidR="000E4EBA" w:rsidRPr="005F1335">
        <w:rPr>
          <w:rFonts w:ascii="Times New Roman" w:eastAsia="Times New Roman" w:hAnsi="Times New Roman"/>
          <w:lang w:eastAsia="ru-RU"/>
        </w:rPr>
        <w:t>отчета</w:t>
      </w:r>
      <w:r w:rsidRPr="005F1335">
        <w:rPr>
          <w:rFonts w:ascii="Times New Roman" w:eastAsia="Times New Roman" w:hAnsi="Times New Roman"/>
          <w:lang w:eastAsia="ru-RU"/>
        </w:rPr>
        <w:t>;</w:t>
      </w:r>
    </w:p>
    <w:p w14:paraId="5C49B4B1" w14:textId="77777777"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не следует включать в таблицу графу «Номер по порядку». При необходимости нумерации показателей, включенных в таблицу, порядковые номера указывают в боковике таблицы непосредственно перед их наименованием;</w:t>
      </w:r>
    </w:p>
    <w:p w14:paraId="12A5DFDE" w14:textId="27613FF8"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таблицу с большим количеством строк допускается переносить на следующий лист. При переносе части таблицы на другой лист ее заголовок указывают один раз над первой частью, слева над другими частями пишут слово «</w:t>
      </w:r>
      <w:r w:rsidR="00725D52" w:rsidRPr="005F1335">
        <w:rPr>
          <w:rFonts w:ascii="Times New Roman" w:eastAsia="Times New Roman" w:hAnsi="Times New Roman"/>
          <w:lang w:eastAsia="ru-RU"/>
        </w:rPr>
        <w:t>Окончание</w:t>
      </w:r>
      <w:r w:rsidRPr="005F1335">
        <w:rPr>
          <w:rFonts w:ascii="Times New Roman" w:eastAsia="Times New Roman" w:hAnsi="Times New Roman"/>
          <w:lang w:eastAsia="ru-RU"/>
        </w:rPr>
        <w:t>». Если в работе несколько таблиц, то после слова «</w:t>
      </w:r>
      <w:r w:rsidR="00725D52" w:rsidRPr="005F1335">
        <w:rPr>
          <w:rFonts w:ascii="Times New Roman" w:eastAsia="Times New Roman" w:hAnsi="Times New Roman"/>
          <w:lang w:eastAsia="ru-RU"/>
        </w:rPr>
        <w:t>Окончани</w:t>
      </w:r>
      <w:r w:rsidRPr="005F1335">
        <w:rPr>
          <w:rFonts w:ascii="Times New Roman" w:eastAsia="Times New Roman" w:hAnsi="Times New Roman"/>
          <w:lang w:eastAsia="ru-RU"/>
        </w:rPr>
        <w:t>е» указывают номер таблицы, например: «</w:t>
      </w:r>
      <w:r w:rsidR="00725D52" w:rsidRPr="005F1335">
        <w:rPr>
          <w:rFonts w:ascii="Times New Roman" w:eastAsia="Times New Roman" w:hAnsi="Times New Roman"/>
          <w:lang w:eastAsia="ru-RU"/>
        </w:rPr>
        <w:t>Окончан</w:t>
      </w:r>
      <w:r w:rsidRPr="005F1335">
        <w:rPr>
          <w:rFonts w:ascii="Times New Roman" w:eastAsia="Times New Roman" w:hAnsi="Times New Roman"/>
          <w:lang w:eastAsia="ru-RU"/>
        </w:rPr>
        <w:t>ие таблицы 1.2»;</w:t>
      </w:r>
    </w:p>
    <w:p w14:paraId="0089FAE7" w14:textId="77777777"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таблицу с большим количеством граф допускается делить на части и помещать одну часть под другой в пределах одной страницы, повторяя в каждой части таблицы боковик. </w:t>
      </w:r>
      <w:proofErr w:type="gramStart"/>
      <w:r w:rsidRPr="005F1335">
        <w:rPr>
          <w:rFonts w:ascii="Times New Roman" w:eastAsia="Times New Roman" w:hAnsi="Times New Roman"/>
          <w:lang w:eastAsia="ru-RU"/>
        </w:rPr>
        <w:t>Заголовок таблицы помещают только над первой частью таблицы, а над остальными пишут «Продолжение таблицы» или «Окончание таблицы» с указанием ее номера;</w:t>
      </w:r>
      <w:proofErr w:type="gramEnd"/>
    </w:p>
    <w:p w14:paraId="486B2CAF" w14:textId="77777777" w:rsidR="000E4EBA"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lastRenderedPageBreak/>
        <w:t xml:space="preserve">таблицу с небольшим количеством граф допускается делить на части и помещать одну часть рядом с другой на одной странице, </w:t>
      </w:r>
      <w:proofErr w:type="gramStart"/>
      <w:r w:rsidRPr="005F1335">
        <w:rPr>
          <w:rFonts w:ascii="Times New Roman" w:eastAsia="Times New Roman" w:hAnsi="Times New Roman"/>
          <w:lang w:eastAsia="ru-RU"/>
        </w:rPr>
        <w:t>отделяя их друг от</w:t>
      </w:r>
      <w:proofErr w:type="gramEnd"/>
      <w:r w:rsidRPr="005F1335">
        <w:rPr>
          <w:rFonts w:ascii="Times New Roman" w:eastAsia="Times New Roman" w:hAnsi="Times New Roman"/>
          <w:lang w:eastAsia="ru-RU"/>
        </w:rPr>
        <w:t xml:space="preserve"> друга двойной линией и повторяя </w:t>
      </w:r>
      <w:r w:rsidR="000E4EBA" w:rsidRPr="005F1335">
        <w:rPr>
          <w:rFonts w:ascii="Times New Roman" w:eastAsia="Times New Roman" w:hAnsi="Times New Roman"/>
          <w:lang w:eastAsia="ru-RU"/>
        </w:rPr>
        <w:t>в каждой части головку таблицы;</w:t>
      </w:r>
    </w:p>
    <w:p w14:paraId="529E1B54" w14:textId="77777777"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proofErr w:type="gramStart"/>
      <w:r w:rsidRPr="005F1335">
        <w:rPr>
          <w:rFonts w:ascii="Times New Roman" w:eastAsia="Times New Roman" w:hAnsi="Times New Roman"/>
          <w:lang w:eastAsia="ru-RU"/>
        </w:rPr>
        <w:t>заголовки граф и строк следует писать с прописной буквы в единственном числе, а подзаголовки граф — со строчной, если они составляют одно предложение с заголовком, и с прописной, если они имеют самостоятельное значение.</w:t>
      </w:r>
      <w:proofErr w:type="gramEnd"/>
      <w:r w:rsidRPr="005F1335">
        <w:rPr>
          <w:rFonts w:ascii="Times New Roman" w:eastAsia="Times New Roman" w:hAnsi="Times New Roman"/>
          <w:lang w:eastAsia="ru-RU"/>
        </w:rPr>
        <w:t xml:space="preserve"> Допускается нумеровать графы арабскими цифрами, если необходимо давать ссылки на них по тексту работы;</w:t>
      </w:r>
    </w:p>
    <w:p w14:paraId="168B3E15" w14:textId="77777777" w:rsidR="00576E0B" w:rsidRPr="005F1335" w:rsidRDefault="00576E0B" w:rsidP="005F1335">
      <w:pPr>
        <w:numPr>
          <w:ilvl w:val="0"/>
          <w:numId w:val="2"/>
        </w:numPr>
        <w:tabs>
          <w:tab w:val="left" w:pos="709"/>
          <w:tab w:val="left" w:pos="851"/>
        </w:tabs>
        <w:suppressAutoHyphen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заголовки граф, как правило, записывают параллельно строкам таблицы. При необходимости допускается располагать заголовки граф параллельно графам таблицы.</w:t>
      </w:r>
    </w:p>
    <w:p w14:paraId="76D979ED" w14:textId="77777777" w:rsidR="00947EB5"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Автор отчета обязан давать ссылки на источники, материалы или отдельные результаты из которых </w:t>
      </w:r>
      <w:r w:rsidR="00947EB5" w:rsidRPr="005F1335">
        <w:rPr>
          <w:rFonts w:ascii="Times New Roman" w:eastAsia="Times New Roman" w:hAnsi="Times New Roman"/>
          <w:bCs/>
          <w:lang w:eastAsia="ru-RU"/>
        </w:rPr>
        <w:t>приводятся данные в его работе.</w:t>
      </w:r>
    </w:p>
    <w:p w14:paraId="1027722F"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Ссылка на источник в тексте осуществляется путем приведения ее номера в соответствии со списком использованных источников. Номер источника заключ</w:t>
      </w:r>
      <w:r w:rsidR="00A35A60" w:rsidRPr="005F1335">
        <w:rPr>
          <w:rFonts w:ascii="Times New Roman" w:eastAsia="Times New Roman" w:hAnsi="Times New Roman"/>
          <w:bCs/>
          <w:lang w:eastAsia="ru-RU"/>
        </w:rPr>
        <w:t>ается в квадратные скобки, например</w:t>
      </w:r>
      <w:r w:rsidR="002227C2" w:rsidRPr="005F1335">
        <w:rPr>
          <w:rFonts w:ascii="Times New Roman" w:eastAsia="Times New Roman" w:hAnsi="Times New Roman"/>
          <w:bCs/>
          <w:lang w:eastAsia="ru-RU"/>
        </w:rPr>
        <w:t>,</w:t>
      </w:r>
      <w:r w:rsidR="00A35A60" w:rsidRPr="005F1335">
        <w:rPr>
          <w:rFonts w:ascii="Times New Roman" w:eastAsia="Times New Roman" w:hAnsi="Times New Roman"/>
          <w:bCs/>
          <w:lang w:eastAsia="ru-RU"/>
        </w:rPr>
        <w:t xml:space="preserve"> [12]</w:t>
      </w:r>
      <w:r w:rsidRPr="005F1335">
        <w:rPr>
          <w:rFonts w:ascii="Times New Roman" w:eastAsia="Times New Roman" w:hAnsi="Times New Roman"/>
          <w:bCs/>
          <w:lang w:eastAsia="ru-RU"/>
        </w:rPr>
        <w:t>.</w:t>
      </w:r>
    </w:p>
    <w:p w14:paraId="54543CEE"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Сведения об использованных в отчете источниках приводят в разделе «Список использованных источников» в алфавитном порядке фамилий первых авторов и (или) заглавий и оформляют согласно ГОСТ 7.1 -2003.</w:t>
      </w:r>
    </w:p>
    <w:p w14:paraId="3EB257B8"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Раздел «Приложения» оформляют в конце </w:t>
      </w:r>
      <w:r w:rsidR="00B27496" w:rsidRPr="005F1335">
        <w:rPr>
          <w:rFonts w:ascii="Times New Roman" w:eastAsia="Times New Roman" w:hAnsi="Times New Roman"/>
          <w:bCs/>
          <w:lang w:eastAsia="ru-RU"/>
        </w:rPr>
        <w:t>отчета</w:t>
      </w:r>
      <w:r w:rsidRPr="005F1335">
        <w:rPr>
          <w:rFonts w:ascii="Times New Roman" w:eastAsia="Times New Roman" w:hAnsi="Times New Roman"/>
          <w:bCs/>
          <w:lang w:eastAsia="ru-RU"/>
        </w:rPr>
        <w:t>. Располагают приложения в порядке появления ссылок на них в отчете. Не допускается включение в приложение материалов, на которые отсутствуют ссылки в тексте работы.</w:t>
      </w:r>
    </w:p>
    <w:p w14:paraId="5ADBFED7"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Каждое приложение следует начинать с нового листа с указанием в правом верхнем углу слова «ПРИЛОЖЕНИЕ», напечатанного прописными буквами. Приложение должно иметь содержательный заголовок, который печатается с прописной буквы по центру строки.</w:t>
      </w:r>
    </w:p>
    <w:p w14:paraId="44CC658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Приложения обозначают заглавными буквами русского алфавита, начиная с А (за исключением букв Ё, 3, И, О, Ч, Ь, </w:t>
      </w:r>
      <w:proofErr w:type="gramStart"/>
      <w:r w:rsidRPr="005F1335">
        <w:rPr>
          <w:rFonts w:ascii="Times New Roman" w:eastAsia="Times New Roman" w:hAnsi="Times New Roman"/>
          <w:bCs/>
          <w:lang w:eastAsia="ru-RU"/>
        </w:rPr>
        <w:t>Ы</w:t>
      </w:r>
      <w:proofErr w:type="gramEnd"/>
      <w:r w:rsidRPr="005F1335">
        <w:rPr>
          <w:rFonts w:ascii="Times New Roman" w:eastAsia="Times New Roman" w:hAnsi="Times New Roman"/>
          <w:bCs/>
          <w:lang w:eastAsia="ru-RU"/>
        </w:rPr>
        <w:t xml:space="preserve">, </w:t>
      </w:r>
      <w:r w:rsidRPr="005F1335">
        <w:rPr>
          <w:rFonts w:ascii="Times New Roman" w:eastAsia="Times New Roman" w:hAnsi="Times New Roman"/>
          <w:bCs/>
          <w:lang w:eastAsia="ru-RU"/>
        </w:rPr>
        <w:lastRenderedPageBreak/>
        <w:t xml:space="preserve">Ъ), например: «ПРИЛОЖЕНИЕ А», «ПРИЛОЖЕНИЕ Б», «ПРИЛОЖЕНИЕ </w:t>
      </w:r>
      <w:proofErr w:type="gramStart"/>
      <w:r w:rsidRPr="005F1335">
        <w:rPr>
          <w:rFonts w:ascii="Times New Roman" w:eastAsia="Times New Roman" w:hAnsi="Times New Roman"/>
          <w:bCs/>
          <w:lang w:eastAsia="ru-RU"/>
        </w:rPr>
        <w:t>В</w:t>
      </w:r>
      <w:proofErr w:type="gramEnd"/>
      <w:r w:rsidRPr="005F1335">
        <w:rPr>
          <w:rFonts w:ascii="Times New Roman" w:eastAsia="Times New Roman" w:hAnsi="Times New Roman"/>
          <w:bCs/>
          <w:lang w:eastAsia="ru-RU"/>
        </w:rPr>
        <w:t>». При оформлении приложений отдельной частью на титульном листе печатают прописными буквами слово «ПРИЛОЖЕНИЯ».</w:t>
      </w:r>
    </w:p>
    <w:p w14:paraId="705EF92D"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p>
    <w:p w14:paraId="0CD55A27"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
          <w:lang w:eastAsia="ru-RU"/>
        </w:rPr>
      </w:pPr>
      <w:r w:rsidRPr="005F1335">
        <w:rPr>
          <w:rFonts w:ascii="Times New Roman" w:eastAsia="Times New Roman" w:hAnsi="Times New Roman"/>
          <w:b/>
          <w:lang w:eastAsia="ru-RU"/>
        </w:rPr>
        <w:t>3.3 Подведение итогов</w:t>
      </w:r>
      <w:r w:rsidR="00254E81" w:rsidRPr="005F1335">
        <w:rPr>
          <w:rFonts w:ascii="Times New Roman" w:eastAsia="Times New Roman" w:hAnsi="Times New Roman"/>
          <w:b/>
          <w:lang w:eastAsia="ru-RU"/>
        </w:rPr>
        <w:t xml:space="preserve"> практики</w:t>
      </w:r>
    </w:p>
    <w:p w14:paraId="6FF03819"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p>
    <w:p w14:paraId="6DA4FE2E" w14:textId="7BD57B66"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По окончании </w:t>
      </w:r>
      <w:r w:rsidR="005D13FA" w:rsidRPr="005F1335">
        <w:rPr>
          <w:rFonts w:ascii="Times New Roman" w:eastAsia="Times New Roman" w:hAnsi="Times New Roman"/>
          <w:bCs/>
          <w:lang w:eastAsia="ru-RU"/>
        </w:rPr>
        <w:t xml:space="preserve">преддипломной </w:t>
      </w:r>
      <w:r w:rsidRPr="005F1335">
        <w:rPr>
          <w:rFonts w:ascii="Times New Roman" w:eastAsia="Times New Roman" w:hAnsi="Times New Roman"/>
          <w:bCs/>
          <w:lang w:eastAsia="ru-RU"/>
        </w:rPr>
        <w:t xml:space="preserve">практики студент составляет письменный отчет, и сдает его руководителю </w:t>
      </w:r>
      <w:r w:rsidR="005D13FA" w:rsidRPr="005F1335">
        <w:rPr>
          <w:rFonts w:ascii="Times New Roman" w:eastAsia="Times New Roman" w:hAnsi="Times New Roman"/>
          <w:bCs/>
          <w:lang w:eastAsia="ru-RU"/>
        </w:rPr>
        <w:t xml:space="preserve">практики </w:t>
      </w:r>
      <w:r w:rsidRPr="005F1335">
        <w:rPr>
          <w:rFonts w:ascii="Times New Roman" w:eastAsia="Times New Roman" w:hAnsi="Times New Roman"/>
          <w:bCs/>
          <w:lang w:eastAsia="ru-RU"/>
        </w:rPr>
        <w:t>от кафедры.</w:t>
      </w:r>
    </w:p>
    <w:p w14:paraId="6DB82883" w14:textId="61B18B35"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К отчету прилагается дневник прохождения практики, заверенный подписью </w:t>
      </w:r>
      <w:r w:rsidR="00163605" w:rsidRPr="005F1335">
        <w:rPr>
          <w:rFonts w:ascii="Times New Roman" w:eastAsia="Times New Roman" w:hAnsi="Times New Roman"/>
          <w:bCs/>
          <w:lang w:eastAsia="ru-RU"/>
        </w:rPr>
        <w:t xml:space="preserve">руководителя практики от организации </w:t>
      </w:r>
      <w:r w:rsidRPr="005F1335">
        <w:rPr>
          <w:rFonts w:ascii="Times New Roman" w:eastAsia="Times New Roman" w:hAnsi="Times New Roman"/>
          <w:bCs/>
          <w:lang w:eastAsia="ru-RU"/>
        </w:rPr>
        <w:t>и печатью.</w:t>
      </w:r>
    </w:p>
    <w:p w14:paraId="4CF728E4" w14:textId="06639BB9" w:rsidR="007C2E19"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Отчет о практике должен быть подписан студентом, непосредственным руководителем практики от организации. По окончании практики руководитель практики от организации оформляет в дневнике письменный отзыв о прохождении практики студентом</w:t>
      </w:r>
      <w:r w:rsidR="007C2E19" w:rsidRPr="005F1335">
        <w:rPr>
          <w:rFonts w:ascii="Times New Roman" w:eastAsia="Times New Roman" w:hAnsi="Times New Roman"/>
          <w:lang w:eastAsia="ru-RU"/>
        </w:rPr>
        <w:t xml:space="preserve"> (с выставлением отметки</w:t>
      </w:r>
      <w:r w:rsidR="005D13FA" w:rsidRPr="005F1335">
        <w:rPr>
          <w:rFonts w:ascii="Times New Roman" w:eastAsia="Times New Roman" w:hAnsi="Times New Roman"/>
          <w:lang w:eastAsia="ru-RU"/>
        </w:rPr>
        <w:t xml:space="preserve"> по 10-балльной шкале</w:t>
      </w:r>
      <w:r w:rsidR="007C2E19" w:rsidRPr="005F1335">
        <w:rPr>
          <w:rFonts w:ascii="Times New Roman" w:eastAsia="Times New Roman" w:hAnsi="Times New Roman"/>
          <w:lang w:eastAsia="ru-RU"/>
        </w:rPr>
        <w:t>)</w:t>
      </w:r>
      <w:r w:rsidRPr="005F1335">
        <w:rPr>
          <w:rFonts w:ascii="Times New Roman" w:eastAsia="Times New Roman" w:hAnsi="Times New Roman"/>
          <w:lang w:eastAsia="ru-RU"/>
        </w:rPr>
        <w:t xml:space="preserve">. </w:t>
      </w:r>
    </w:p>
    <w:p w14:paraId="40E8A40C"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В дневнике в обязательном порядке должны найти отражение отзывы студента и руководителя практики от </w:t>
      </w:r>
      <w:r w:rsidR="00391555" w:rsidRPr="005F1335">
        <w:rPr>
          <w:rFonts w:ascii="Times New Roman" w:eastAsia="Times New Roman" w:hAnsi="Times New Roman"/>
          <w:lang w:eastAsia="ru-RU"/>
        </w:rPr>
        <w:t>кафедры</w:t>
      </w:r>
      <w:r w:rsidRPr="005F1335">
        <w:rPr>
          <w:rFonts w:ascii="Times New Roman" w:eastAsia="Times New Roman" w:hAnsi="Times New Roman"/>
          <w:lang w:eastAsia="ru-RU"/>
        </w:rPr>
        <w:t xml:space="preserve"> о соответствии базы практики предъявляемым требованиям.</w:t>
      </w:r>
    </w:p>
    <w:p w14:paraId="37EA2572"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После окончания практики студент сдает дифференцированный зачет руководителю практики от кафедры. </w:t>
      </w:r>
    </w:p>
    <w:p w14:paraId="2CAB4C06"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Cs/>
          <w:lang w:eastAsia="ru-RU"/>
        </w:rPr>
      </w:pPr>
      <w:r w:rsidRPr="005F1335">
        <w:rPr>
          <w:rFonts w:ascii="Times New Roman" w:eastAsia="Times New Roman" w:hAnsi="Times New Roman"/>
          <w:bCs/>
          <w:lang w:eastAsia="ru-RU"/>
        </w:rPr>
        <w:t xml:space="preserve">Оценка выставляется с учетом выполнения требований программы практики, оформления дневника, отчета, отзыва </w:t>
      </w:r>
      <w:r w:rsidR="004811BB" w:rsidRPr="005F1335">
        <w:rPr>
          <w:rFonts w:ascii="Times New Roman" w:eastAsia="Times New Roman" w:hAnsi="Times New Roman"/>
          <w:bCs/>
          <w:lang w:eastAsia="ru-RU"/>
        </w:rPr>
        <w:t xml:space="preserve">руководителя </w:t>
      </w:r>
      <w:r w:rsidRPr="005F1335">
        <w:rPr>
          <w:rFonts w:ascii="Times New Roman" w:eastAsia="Times New Roman" w:hAnsi="Times New Roman"/>
          <w:bCs/>
          <w:lang w:eastAsia="ru-RU"/>
        </w:rPr>
        <w:t xml:space="preserve">от </w:t>
      </w:r>
      <w:r w:rsidR="004811BB" w:rsidRPr="005F1335">
        <w:rPr>
          <w:rFonts w:ascii="Times New Roman" w:eastAsia="Times New Roman" w:hAnsi="Times New Roman"/>
          <w:bCs/>
          <w:lang w:eastAsia="ru-RU"/>
        </w:rPr>
        <w:t>организации</w:t>
      </w:r>
      <w:r w:rsidRPr="005F1335">
        <w:rPr>
          <w:rFonts w:ascii="Times New Roman" w:eastAsia="Times New Roman" w:hAnsi="Times New Roman"/>
          <w:bCs/>
          <w:lang w:eastAsia="ru-RU"/>
        </w:rPr>
        <w:t>, ответа студента на вопросы, а также всей его деятельности в период прохождения практики.</w:t>
      </w:r>
    </w:p>
    <w:p w14:paraId="42905234"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lang w:eastAsia="ru-RU"/>
        </w:rPr>
        <w:t xml:space="preserve">Студенты, не выполнившие программу практики или не защитившие отчет в указанные сроки или получившие неудовлетворительную оценку при защите отчета, считаются не выполнившими учебную программу соответствующего курса и могут быть, по представлению кафедры и решению деканата, либо отчислены, либо допущены к повторному прохождению практики в свободное от </w:t>
      </w:r>
      <w:r w:rsidR="004811BB" w:rsidRPr="005F1335">
        <w:rPr>
          <w:rFonts w:ascii="Times New Roman" w:eastAsia="Times New Roman" w:hAnsi="Times New Roman"/>
          <w:lang w:eastAsia="ru-RU"/>
        </w:rPr>
        <w:t>обучения</w:t>
      </w:r>
      <w:r w:rsidRPr="005F1335">
        <w:rPr>
          <w:rFonts w:ascii="Times New Roman" w:eastAsia="Times New Roman" w:hAnsi="Times New Roman"/>
          <w:lang w:eastAsia="ru-RU"/>
        </w:rPr>
        <w:t xml:space="preserve"> время. </w:t>
      </w:r>
    </w:p>
    <w:p w14:paraId="4EF4E523" w14:textId="77777777" w:rsidR="00576E0B" w:rsidRPr="005F1335" w:rsidRDefault="00F2528C" w:rsidP="005F1335">
      <w:pPr>
        <w:tabs>
          <w:tab w:val="left" w:pos="709"/>
          <w:tab w:val="left" w:pos="851"/>
        </w:tabs>
        <w:spacing w:after="0" w:line="240" w:lineRule="auto"/>
        <w:ind w:firstLine="340"/>
        <w:jc w:val="both"/>
        <w:rPr>
          <w:rFonts w:ascii="Times New Roman" w:eastAsia="Times New Roman" w:hAnsi="Times New Roman"/>
          <w:b/>
          <w:bCs/>
          <w:lang w:eastAsia="ru-RU"/>
        </w:rPr>
      </w:pPr>
      <w:r w:rsidRPr="005F1335">
        <w:rPr>
          <w:rFonts w:ascii="Times New Roman" w:eastAsia="Times New Roman" w:hAnsi="Times New Roman"/>
          <w:b/>
          <w:bCs/>
          <w:lang w:eastAsia="ru-RU"/>
        </w:rPr>
        <w:lastRenderedPageBreak/>
        <w:t>3.4</w:t>
      </w:r>
      <w:r w:rsidR="00576E0B" w:rsidRPr="005F1335">
        <w:rPr>
          <w:rFonts w:ascii="Times New Roman" w:eastAsia="Times New Roman" w:hAnsi="Times New Roman"/>
          <w:b/>
          <w:bCs/>
          <w:lang w:eastAsia="ru-RU"/>
        </w:rPr>
        <w:t> </w:t>
      </w:r>
      <w:r w:rsidR="00576E0B" w:rsidRPr="005F1335">
        <w:rPr>
          <w:rFonts w:ascii="Times New Roman" w:eastAsia="Times New Roman" w:hAnsi="Times New Roman" w:hint="eastAsia"/>
          <w:b/>
          <w:bCs/>
          <w:lang w:eastAsia="ru-RU"/>
        </w:rPr>
        <w:t>Права</w:t>
      </w:r>
      <w:r w:rsidR="00576E0B" w:rsidRPr="005F1335">
        <w:rPr>
          <w:rFonts w:ascii="Times New Roman" w:eastAsia="Times New Roman" w:hAnsi="Times New Roman"/>
          <w:b/>
          <w:bCs/>
          <w:lang w:eastAsia="ru-RU"/>
        </w:rPr>
        <w:t xml:space="preserve"> </w:t>
      </w:r>
      <w:r w:rsidR="00576E0B" w:rsidRPr="005F1335">
        <w:rPr>
          <w:rFonts w:ascii="Times New Roman" w:eastAsia="Times New Roman" w:hAnsi="Times New Roman" w:hint="eastAsia"/>
          <w:b/>
          <w:bCs/>
          <w:lang w:eastAsia="ru-RU"/>
        </w:rPr>
        <w:t>и</w:t>
      </w:r>
      <w:r w:rsidR="00576E0B" w:rsidRPr="005F1335">
        <w:rPr>
          <w:rFonts w:ascii="Times New Roman" w:eastAsia="Times New Roman" w:hAnsi="Times New Roman"/>
          <w:b/>
          <w:bCs/>
          <w:lang w:eastAsia="ru-RU"/>
        </w:rPr>
        <w:t xml:space="preserve"> </w:t>
      </w:r>
      <w:r w:rsidR="00576E0B" w:rsidRPr="005F1335">
        <w:rPr>
          <w:rFonts w:ascii="Times New Roman" w:eastAsia="Times New Roman" w:hAnsi="Times New Roman" w:hint="eastAsia"/>
          <w:b/>
          <w:bCs/>
          <w:lang w:eastAsia="ru-RU"/>
        </w:rPr>
        <w:t>обязанности</w:t>
      </w:r>
      <w:r w:rsidR="00576E0B" w:rsidRPr="005F1335">
        <w:rPr>
          <w:rFonts w:ascii="Times New Roman" w:eastAsia="Times New Roman" w:hAnsi="Times New Roman"/>
          <w:b/>
          <w:bCs/>
          <w:lang w:eastAsia="ru-RU"/>
        </w:rPr>
        <w:t xml:space="preserve"> </w:t>
      </w:r>
      <w:r w:rsidR="00576E0B" w:rsidRPr="005F1335">
        <w:rPr>
          <w:rFonts w:ascii="Times New Roman" w:eastAsia="Times New Roman" w:hAnsi="Times New Roman" w:hint="eastAsia"/>
          <w:b/>
          <w:bCs/>
          <w:lang w:eastAsia="ru-RU"/>
        </w:rPr>
        <w:t>студента</w:t>
      </w:r>
    </w:p>
    <w:p w14:paraId="24073C85"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b/>
          <w:bCs/>
          <w:lang w:eastAsia="ru-RU"/>
        </w:rPr>
      </w:pPr>
    </w:p>
    <w:p w14:paraId="44A974C3"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hint="eastAsia"/>
          <w:lang w:eastAsia="ru-RU"/>
        </w:rPr>
        <w:t>Перед</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выходом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на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практику</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студент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должен</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ознакомиться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программой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техникой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безопасности</w:t>
      </w:r>
      <w:r w:rsidRPr="005F1335">
        <w:rPr>
          <w:rFonts w:ascii="Times New Roman" w:eastAsia="Times New Roman" w:hAnsi="Times New Roman"/>
          <w:lang w:eastAsia="ru-RU"/>
        </w:rPr>
        <w:t>.</w:t>
      </w:r>
    </w:p>
    <w:p w14:paraId="33F12A64"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hint="eastAsia"/>
          <w:lang w:eastAsia="ru-RU"/>
        </w:rPr>
        <w:t>При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прохождении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студенты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имеют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право</w:t>
      </w:r>
      <w:r w:rsidRPr="005F1335">
        <w:rPr>
          <w:rFonts w:ascii="Times New Roman" w:eastAsia="Times New Roman" w:hAnsi="Times New Roman"/>
          <w:lang w:eastAsia="ru-RU"/>
        </w:rPr>
        <w:t>:</w:t>
      </w:r>
    </w:p>
    <w:p w14:paraId="45F41818" w14:textId="77777777" w:rsidR="00576E0B" w:rsidRPr="005F1335" w:rsidRDefault="00576E0B" w:rsidP="005F1335">
      <w:pPr>
        <w:pStyle w:val="aa"/>
        <w:numPr>
          <w:ilvl w:val="0"/>
          <w:numId w:val="17"/>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самостоятельно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согласованию</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руководителем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004811BB" w:rsidRPr="005F1335">
        <w:rPr>
          <w:rFonts w:ascii="Times New Roman" w:eastAsia="Times New Roman" w:hAnsi="Times New Roman"/>
          <w:lang w:eastAsia="ru-RU"/>
        </w:rPr>
        <w:t xml:space="preserve"> от кафедры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найти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место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404D1B6C" w14:textId="77777777" w:rsidR="00576E0B" w:rsidRPr="005F1335" w:rsidRDefault="00576E0B" w:rsidP="005F1335">
      <w:pPr>
        <w:pStyle w:val="aa"/>
        <w:numPr>
          <w:ilvl w:val="0"/>
          <w:numId w:val="17"/>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получить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место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университета</w:t>
      </w:r>
      <w:r w:rsidRPr="005F1335">
        <w:rPr>
          <w:rFonts w:ascii="Times New Roman" w:eastAsia="Times New Roman" w:hAnsi="Times New Roman"/>
          <w:lang w:eastAsia="ru-RU"/>
        </w:rPr>
        <w:t>;</w:t>
      </w:r>
    </w:p>
    <w:p w14:paraId="6921DBBE" w14:textId="6C45D184" w:rsidR="00576E0B" w:rsidRPr="005F1335" w:rsidRDefault="00576E0B" w:rsidP="005F1335">
      <w:pPr>
        <w:pStyle w:val="aa"/>
        <w:numPr>
          <w:ilvl w:val="0"/>
          <w:numId w:val="17"/>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консультироваться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вопросам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прохождения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руководителям</w:t>
      </w:r>
      <w:r w:rsidR="00E97D21" w:rsidRPr="005F1335">
        <w:rPr>
          <w:rFonts w:ascii="Times New Roman" w:eastAsia="Times New Roman" w:hAnsi="Times New Roman"/>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университета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00E97D21" w:rsidRPr="005F1335">
        <w:rPr>
          <w:rFonts w:ascii="Times New Roman" w:eastAsia="Times New Roman" w:hAnsi="Times New Roman"/>
          <w:lang w:eastAsia="ru-RU"/>
        </w:rPr>
        <w:t xml:space="preserve"> от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предприятия</w:t>
      </w:r>
      <w:r w:rsidRPr="005F1335">
        <w:rPr>
          <w:rFonts w:ascii="Times New Roman" w:eastAsia="Times New Roman" w:hAnsi="Times New Roman"/>
          <w:lang w:eastAsia="ru-RU"/>
        </w:rPr>
        <w:t>;</w:t>
      </w:r>
    </w:p>
    <w:p w14:paraId="52F7FC3D" w14:textId="11367522" w:rsidR="00576E0B" w:rsidRPr="005F1335" w:rsidRDefault="00576E0B" w:rsidP="005F1335">
      <w:pPr>
        <w:pStyle w:val="aa"/>
        <w:numPr>
          <w:ilvl w:val="0"/>
          <w:numId w:val="17"/>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использовать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учебно</w:t>
      </w:r>
      <w:r w:rsidRPr="005F1335">
        <w:rPr>
          <w:rFonts w:ascii="Times New Roman" w:eastAsia="Times New Roman" w:hAnsi="Times New Roman"/>
          <w:lang w:eastAsia="ru-RU"/>
        </w:rPr>
        <w:t>-</w:t>
      </w:r>
      <w:r w:rsidRPr="005F1335">
        <w:rPr>
          <w:rFonts w:ascii="Times New Roman" w:eastAsia="Times New Roman" w:hAnsi="Times New Roman" w:hint="eastAsia"/>
          <w:lang w:eastAsia="ru-RU"/>
        </w:rPr>
        <w:t>методически</w:t>
      </w:r>
      <w:r w:rsidR="00E97D21" w:rsidRPr="005F1335">
        <w:rPr>
          <w:rFonts w:ascii="Times New Roman" w:eastAsia="Times New Roman" w:hAnsi="Times New Roman"/>
          <w:lang w:eastAsia="ru-RU"/>
        </w:rPr>
        <w:t>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материал</w:t>
      </w:r>
      <w:r w:rsidR="00E97D21" w:rsidRPr="005F1335">
        <w:rPr>
          <w:rFonts w:ascii="Times New Roman" w:eastAsia="Times New Roman" w:hAnsi="Times New Roman"/>
          <w:lang w:eastAsia="ru-RU"/>
        </w:rPr>
        <w:t>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материально</w:t>
      </w:r>
      <w:r w:rsidRPr="005F1335">
        <w:rPr>
          <w:rFonts w:ascii="Times New Roman" w:eastAsia="Times New Roman" w:hAnsi="Times New Roman"/>
          <w:lang w:eastAsia="ru-RU"/>
        </w:rPr>
        <w:t>-</w:t>
      </w:r>
      <w:r w:rsidRPr="005F1335">
        <w:rPr>
          <w:rFonts w:ascii="Times New Roman" w:eastAsia="Times New Roman" w:hAnsi="Times New Roman" w:hint="eastAsia"/>
          <w:lang w:eastAsia="ru-RU"/>
        </w:rPr>
        <w:t>техническую</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базу</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университета</w:t>
      </w:r>
      <w:r w:rsidRPr="005F1335">
        <w:rPr>
          <w:rFonts w:ascii="Times New Roman" w:eastAsia="Times New Roman" w:hAnsi="Times New Roman"/>
          <w:lang w:eastAsia="ru-RU"/>
        </w:rPr>
        <w:t xml:space="preserve">, </w:t>
      </w:r>
      <w:r w:rsidR="00E97D21" w:rsidRPr="005F1335">
        <w:rPr>
          <w:rFonts w:ascii="Times New Roman" w:eastAsia="Times New Roman" w:hAnsi="Times New Roman"/>
          <w:lang w:eastAsia="ru-RU"/>
        </w:rPr>
        <w:t>организации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для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выполнения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программы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0E947F70" w14:textId="77777777" w:rsidR="00576E0B" w:rsidRPr="005F1335" w:rsidRDefault="00576E0B" w:rsidP="005F1335">
      <w:pPr>
        <w:tabs>
          <w:tab w:val="left" w:pos="709"/>
          <w:tab w:val="left" w:pos="851"/>
        </w:tabs>
        <w:spacing w:after="0" w:line="240" w:lineRule="auto"/>
        <w:ind w:firstLine="340"/>
        <w:jc w:val="both"/>
        <w:rPr>
          <w:rFonts w:ascii="Times New Roman" w:eastAsia="Times New Roman" w:hAnsi="Times New Roman"/>
          <w:lang w:eastAsia="ru-RU"/>
        </w:rPr>
      </w:pPr>
      <w:r w:rsidRPr="005F1335">
        <w:rPr>
          <w:rFonts w:ascii="Times New Roman" w:eastAsia="Times New Roman" w:hAnsi="Times New Roman" w:hint="eastAsia"/>
          <w:lang w:eastAsia="ru-RU"/>
        </w:rPr>
        <w:t>Студенты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направляемые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на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практику</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обязаны</w:t>
      </w:r>
      <w:r w:rsidRPr="005F1335">
        <w:rPr>
          <w:rFonts w:ascii="Times New Roman" w:eastAsia="Times New Roman" w:hAnsi="Times New Roman"/>
          <w:lang w:eastAsia="ru-RU"/>
        </w:rPr>
        <w:t>:</w:t>
      </w:r>
    </w:p>
    <w:p w14:paraId="71E9A5E7"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знать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своего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руководителя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кафедры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место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сроки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проведения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2B8E944B"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явиться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на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организационное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собрание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проводимое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руководителем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00BD1E6F" w:rsidRPr="005F1335">
        <w:rPr>
          <w:rFonts w:ascii="Times New Roman" w:eastAsia="Times New Roman" w:hAnsi="Times New Roman"/>
          <w:lang w:eastAsia="ru-RU"/>
        </w:rPr>
        <w:t xml:space="preserve"> от кафедры</w:t>
      </w:r>
      <w:r w:rsidRPr="005F1335">
        <w:rPr>
          <w:rFonts w:ascii="Times New Roman" w:eastAsia="Times New Roman" w:hAnsi="Times New Roman"/>
          <w:lang w:eastAsia="ru-RU"/>
        </w:rPr>
        <w:t>;</w:t>
      </w:r>
    </w:p>
    <w:p w14:paraId="17DBC103"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детально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ознакомиться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программой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648859AB"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добросовестно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выполнять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задания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предусмотренные</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программой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5DE4DD32"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изучить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строго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соблюдать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правила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охраны</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труда</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техники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безопасности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производственной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санитарии</w:t>
      </w:r>
      <w:r w:rsidRPr="005F1335">
        <w:rPr>
          <w:rFonts w:ascii="Times New Roman" w:eastAsia="Times New Roman" w:hAnsi="Times New Roman"/>
          <w:lang w:eastAsia="ru-RU"/>
        </w:rPr>
        <w:t>;</w:t>
      </w:r>
    </w:p>
    <w:p w14:paraId="3006AC78"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подчиняться</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действующим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организации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правилам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внутреннего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трудового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распорядка</w:t>
      </w:r>
      <w:r w:rsidRPr="005F1335">
        <w:rPr>
          <w:rFonts w:ascii="Times New Roman" w:eastAsia="Times New Roman" w:hAnsi="Times New Roman"/>
          <w:lang w:eastAsia="ru-RU"/>
        </w:rPr>
        <w:t>;</w:t>
      </w:r>
    </w:p>
    <w:p w14:paraId="0B134140"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составить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отчет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результатам</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w:t>
      </w:r>
    </w:p>
    <w:p w14:paraId="7CBAFCED" w14:textId="77777777" w:rsidR="00576E0B" w:rsidRPr="005F1335" w:rsidRDefault="00576E0B" w:rsidP="005F1335">
      <w:pPr>
        <w:pStyle w:val="aa"/>
        <w:numPr>
          <w:ilvl w:val="0"/>
          <w:numId w:val="18"/>
        </w:numPr>
        <w:tabs>
          <w:tab w:val="left" w:pos="709"/>
          <w:tab w:val="left" w:pos="851"/>
        </w:tabs>
        <w:spacing w:after="0" w:line="240" w:lineRule="auto"/>
        <w:ind w:left="0" w:firstLine="340"/>
        <w:rPr>
          <w:rFonts w:ascii="Times New Roman" w:eastAsia="Times New Roman" w:hAnsi="Times New Roman"/>
          <w:lang w:eastAsia="ru-RU"/>
        </w:rPr>
      </w:pPr>
      <w:r w:rsidRPr="005F1335">
        <w:rPr>
          <w:rFonts w:ascii="Times New Roman" w:eastAsia="Times New Roman" w:hAnsi="Times New Roman" w:hint="eastAsia"/>
          <w:lang w:eastAsia="ru-RU"/>
        </w:rPr>
        <w:t>своевременно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предоставить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руководителю</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практики</w:t>
      </w:r>
      <w:r w:rsidRPr="005F1335">
        <w:rPr>
          <w:rFonts w:ascii="Times New Roman" w:eastAsia="Times New Roman" w:hAnsi="Times New Roman"/>
          <w:lang w:eastAsia="ru-RU"/>
        </w:rPr>
        <w:t xml:space="preserve"> </w:t>
      </w:r>
      <w:r w:rsidR="00BD1E6F" w:rsidRPr="005F1335">
        <w:rPr>
          <w:rFonts w:ascii="Times New Roman" w:eastAsia="Times New Roman" w:hAnsi="Times New Roman"/>
          <w:lang w:eastAsia="ru-RU"/>
        </w:rPr>
        <w:t xml:space="preserve">от кафедры </w:t>
      </w:r>
      <w:r w:rsidRPr="005F1335">
        <w:rPr>
          <w:rFonts w:ascii="Times New Roman" w:eastAsia="Times New Roman" w:hAnsi="Times New Roman" w:hint="eastAsia"/>
          <w:lang w:eastAsia="ru-RU"/>
        </w:rPr>
        <w:t>письменный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отчет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выполнении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всех</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заданий</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и</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защитить</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отчет</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по</w:t>
      </w:r>
      <w:r w:rsidRPr="005F1335">
        <w:rPr>
          <w:rFonts w:ascii="Times New Roman" w:eastAsia="Times New Roman" w:hAnsi="Times New Roman"/>
          <w:lang w:eastAsia="ru-RU"/>
        </w:rPr>
        <w:t xml:space="preserve"> </w:t>
      </w:r>
      <w:r w:rsidRPr="005F1335">
        <w:rPr>
          <w:rFonts w:ascii="Times New Roman" w:eastAsia="Times New Roman" w:hAnsi="Times New Roman" w:hint="eastAsia"/>
          <w:lang w:eastAsia="ru-RU"/>
        </w:rPr>
        <w:t>практике</w:t>
      </w:r>
      <w:r w:rsidRPr="005F1335">
        <w:rPr>
          <w:rFonts w:ascii="Times New Roman" w:eastAsia="Times New Roman" w:hAnsi="Times New Roman"/>
          <w:lang w:eastAsia="ru-RU"/>
        </w:rPr>
        <w:t>.</w:t>
      </w:r>
    </w:p>
    <w:p w14:paraId="2C8617A5" w14:textId="77777777" w:rsidR="00FA7E4F" w:rsidRPr="005F1335" w:rsidRDefault="00FA7E4F" w:rsidP="005F1335">
      <w:pPr>
        <w:tabs>
          <w:tab w:val="left" w:pos="567"/>
        </w:tabs>
        <w:spacing w:after="0" w:line="240" w:lineRule="auto"/>
        <w:ind w:firstLine="340"/>
        <w:jc w:val="both"/>
        <w:rPr>
          <w:rFonts w:ascii="Times New Roman" w:eastAsia="Times New Roman" w:hAnsi="Times New Roman"/>
          <w:b/>
          <w:lang w:eastAsia="ru-RU"/>
        </w:rPr>
      </w:pPr>
    </w:p>
    <w:p w14:paraId="2F45DF0C" w14:textId="77777777" w:rsidR="00EA5F4F" w:rsidRPr="005F1335" w:rsidRDefault="008F4ADB" w:rsidP="005F1335">
      <w:pPr>
        <w:tabs>
          <w:tab w:val="left" w:pos="709"/>
          <w:tab w:val="left" w:pos="851"/>
        </w:tabs>
        <w:spacing w:after="0" w:line="240" w:lineRule="auto"/>
        <w:ind w:firstLine="340"/>
        <w:jc w:val="both"/>
        <w:rPr>
          <w:rFonts w:ascii="Times New Roman" w:eastAsia="Times New Roman" w:hAnsi="Times New Roman"/>
          <w:b/>
          <w:lang w:eastAsia="ru-RU"/>
        </w:rPr>
      </w:pPr>
      <w:r w:rsidRPr="005F1335">
        <w:rPr>
          <w:rFonts w:ascii="Times New Roman" w:eastAsia="Times New Roman" w:hAnsi="Times New Roman"/>
          <w:b/>
          <w:lang w:eastAsia="ru-RU"/>
        </w:rPr>
        <w:t>3.5</w:t>
      </w:r>
      <w:r w:rsidR="00EA5F4F" w:rsidRPr="005F1335">
        <w:rPr>
          <w:rFonts w:ascii="Times New Roman" w:eastAsia="Times New Roman" w:hAnsi="Times New Roman"/>
          <w:b/>
          <w:lang w:eastAsia="ru-RU"/>
        </w:rPr>
        <w:t> Список рекомендуемой литературы</w:t>
      </w:r>
    </w:p>
    <w:p w14:paraId="268A9B7D" w14:textId="77777777" w:rsidR="00EA5F4F" w:rsidRPr="005F1335" w:rsidRDefault="00EA5F4F" w:rsidP="005F1335">
      <w:pPr>
        <w:tabs>
          <w:tab w:val="left" w:pos="709"/>
          <w:tab w:val="left" w:pos="851"/>
        </w:tabs>
        <w:spacing w:after="0" w:line="240" w:lineRule="auto"/>
        <w:ind w:firstLine="340"/>
        <w:jc w:val="both"/>
        <w:rPr>
          <w:rFonts w:ascii="Times New Roman" w:eastAsia="Times New Roman" w:hAnsi="Times New Roman"/>
          <w:bCs/>
          <w:lang w:eastAsia="ru-RU"/>
        </w:rPr>
      </w:pPr>
    </w:p>
    <w:p w14:paraId="2E7BD2DE" w14:textId="77777777" w:rsidR="00EA5F4F" w:rsidRPr="005F1335" w:rsidRDefault="00EA5F4F" w:rsidP="005F1335">
      <w:pPr>
        <w:numPr>
          <w:ilvl w:val="0"/>
          <w:numId w:val="4"/>
        </w:numPr>
        <w:tabs>
          <w:tab w:val="left" w:pos="142"/>
          <w:tab w:val="num" w:pos="360"/>
          <w:tab w:val="left" w:pos="1200"/>
        </w:tab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Конституция Республики Беларусь, 1994 (с изменениями и дополнениями, принятыми на республиканских референдумах 24 ноября 1996 г. и 17 октября 2004г.).</w:t>
      </w:r>
    </w:p>
    <w:p w14:paraId="5F555AED" w14:textId="77777777" w:rsidR="00EA5F4F" w:rsidRPr="005F1335" w:rsidRDefault="00EA5F4F" w:rsidP="005F1335">
      <w:pPr>
        <w:numPr>
          <w:ilvl w:val="0"/>
          <w:numId w:val="4"/>
        </w:numPr>
        <w:tabs>
          <w:tab w:val="left" w:pos="142"/>
        </w:tabs>
        <w:spacing w:after="0" w:line="240" w:lineRule="auto"/>
        <w:ind w:left="0" w:firstLine="340"/>
        <w:jc w:val="both"/>
        <w:outlineLvl w:val="0"/>
        <w:rPr>
          <w:rFonts w:ascii="Times New Roman" w:eastAsia="Times New Roman" w:hAnsi="Times New Roman"/>
          <w:iCs/>
          <w:lang w:eastAsia="ru-RU"/>
        </w:rPr>
      </w:pPr>
      <w:r w:rsidRPr="005F1335">
        <w:rPr>
          <w:rFonts w:ascii="Times New Roman" w:eastAsia="Times New Roman" w:hAnsi="Times New Roman"/>
          <w:lang w:eastAsia="ru-RU"/>
        </w:rPr>
        <w:lastRenderedPageBreak/>
        <w:t xml:space="preserve">Кодекс Республики Беларусь «Об образовании» от 13 января </w:t>
      </w:r>
      <w:smartTag w:uri="urn:schemas-microsoft-com:office:smarttags" w:element="metricconverter">
        <w:smartTagPr>
          <w:attr w:name="ProductID" w:val="2011 г"/>
        </w:smartTagPr>
        <w:r w:rsidRPr="005F1335">
          <w:rPr>
            <w:rFonts w:ascii="Times New Roman" w:eastAsia="Times New Roman" w:hAnsi="Times New Roman"/>
            <w:lang w:eastAsia="ru-RU"/>
          </w:rPr>
          <w:t>2011 г</w:t>
        </w:r>
      </w:smartTag>
      <w:r w:rsidRPr="005F1335">
        <w:rPr>
          <w:rFonts w:ascii="Times New Roman" w:eastAsia="Times New Roman" w:hAnsi="Times New Roman"/>
          <w:lang w:eastAsia="ru-RU"/>
        </w:rPr>
        <w:t xml:space="preserve">. № 243-З, </w:t>
      </w:r>
      <w:r w:rsidRPr="005F1335">
        <w:rPr>
          <w:rFonts w:ascii="Times New Roman" w:eastAsia="Times New Roman" w:hAnsi="Times New Roman"/>
          <w:iCs/>
          <w:lang w:eastAsia="ru-RU"/>
        </w:rPr>
        <w:t>Принят Палатой представителей 2 декабря 2010 года, Одобрен Советом Республики 22 декабря 2010 года.</w:t>
      </w:r>
    </w:p>
    <w:p w14:paraId="688E0C7D" w14:textId="77777777" w:rsidR="00EA5F4F" w:rsidRPr="005F1335" w:rsidRDefault="00EA5F4F" w:rsidP="005F1335">
      <w:pPr>
        <w:numPr>
          <w:ilvl w:val="0"/>
          <w:numId w:val="4"/>
        </w:numPr>
        <w:tabs>
          <w:tab w:val="left" w:pos="142"/>
          <w:tab w:val="num" w:pos="360"/>
          <w:tab w:val="left" w:pos="1200"/>
        </w:tab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lang w:eastAsia="ru-RU"/>
        </w:rPr>
        <w:t>Образовательный стандарт по специальности 1 – 2</w:t>
      </w:r>
      <w:r w:rsidR="00BD1E6F" w:rsidRPr="005F1335">
        <w:rPr>
          <w:rFonts w:ascii="Times New Roman" w:eastAsia="Times New Roman" w:hAnsi="Times New Roman"/>
          <w:lang w:eastAsia="ru-RU"/>
        </w:rPr>
        <w:t>8</w:t>
      </w:r>
      <w:r w:rsidRPr="005F1335">
        <w:rPr>
          <w:rFonts w:ascii="Times New Roman" w:eastAsia="Times New Roman" w:hAnsi="Times New Roman"/>
          <w:lang w:eastAsia="ru-RU"/>
        </w:rPr>
        <w:t xml:space="preserve"> 0</w:t>
      </w:r>
      <w:r w:rsidR="00BD1E6F" w:rsidRPr="005F1335">
        <w:rPr>
          <w:rFonts w:ascii="Times New Roman" w:eastAsia="Times New Roman" w:hAnsi="Times New Roman"/>
          <w:lang w:eastAsia="ru-RU"/>
        </w:rPr>
        <w:t>1</w:t>
      </w:r>
      <w:r w:rsidRPr="005F1335">
        <w:rPr>
          <w:rFonts w:ascii="Times New Roman" w:eastAsia="Times New Roman" w:hAnsi="Times New Roman"/>
          <w:lang w:eastAsia="ru-RU"/>
        </w:rPr>
        <w:t xml:space="preserve"> 0</w:t>
      </w:r>
      <w:r w:rsidR="00BD1E6F" w:rsidRPr="005F1335">
        <w:rPr>
          <w:rFonts w:ascii="Times New Roman" w:eastAsia="Times New Roman" w:hAnsi="Times New Roman"/>
          <w:lang w:eastAsia="ru-RU"/>
        </w:rPr>
        <w:t>2</w:t>
      </w:r>
      <w:r w:rsidRPr="005F1335">
        <w:rPr>
          <w:rFonts w:ascii="Times New Roman" w:eastAsia="Times New Roman" w:hAnsi="Times New Roman"/>
          <w:lang w:eastAsia="ru-RU"/>
        </w:rPr>
        <w:t xml:space="preserve"> «</w:t>
      </w:r>
      <w:r w:rsidR="00BD1E6F" w:rsidRPr="005F1335">
        <w:rPr>
          <w:rFonts w:ascii="Times New Roman" w:eastAsia="Times New Roman" w:hAnsi="Times New Roman"/>
          <w:lang w:eastAsia="ru-RU"/>
        </w:rPr>
        <w:t>Электронный маркетинг</w:t>
      </w:r>
      <w:r w:rsidRPr="005F1335">
        <w:rPr>
          <w:rFonts w:ascii="Times New Roman" w:eastAsia="Times New Roman" w:hAnsi="Times New Roman"/>
          <w:lang w:eastAsia="ru-RU"/>
        </w:rPr>
        <w:t>» ОСВО-1-2</w:t>
      </w:r>
      <w:r w:rsidR="00BD1E6F" w:rsidRPr="005F1335">
        <w:rPr>
          <w:rFonts w:ascii="Times New Roman" w:eastAsia="Times New Roman" w:hAnsi="Times New Roman"/>
          <w:lang w:eastAsia="ru-RU"/>
        </w:rPr>
        <w:t>8</w:t>
      </w:r>
      <w:r w:rsidRPr="005F1335">
        <w:rPr>
          <w:rFonts w:ascii="Times New Roman" w:eastAsia="Times New Roman" w:hAnsi="Times New Roman"/>
          <w:i/>
          <w:lang w:eastAsia="ru-RU"/>
        </w:rPr>
        <w:t> </w:t>
      </w:r>
      <w:r w:rsidRPr="005F1335">
        <w:rPr>
          <w:rFonts w:ascii="Times New Roman" w:eastAsia="Times New Roman" w:hAnsi="Times New Roman"/>
          <w:lang w:eastAsia="ru-RU"/>
        </w:rPr>
        <w:t>0</w:t>
      </w:r>
      <w:r w:rsidR="00BD1E6F" w:rsidRPr="005F1335">
        <w:rPr>
          <w:rFonts w:ascii="Times New Roman" w:eastAsia="Times New Roman" w:hAnsi="Times New Roman"/>
          <w:lang w:eastAsia="ru-RU"/>
        </w:rPr>
        <w:t>1</w:t>
      </w:r>
      <w:r w:rsidRPr="005F1335">
        <w:rPr>
          <w:rFonts w:ascii="Times New Roman" w:eastAsia="Times New Roman" w:hAnsi="Times New Roman"/>
          <w:i/>
          <w:lang w:eastAsia="ru-RU"/>
        </w:rPr>
        <w:t> </w:t>
      </w:r>
      <w:r w:rsidRPr="005F1335">
        <w:rPr>
          <w:rFonts w:ascii="Times New Roman" w:eastAsia="Times New Roman" w:hAnsi="Times New Roman"/>
          <w:lang w:eastAsia="ru-RU"/>
        </w:rPr>
        <w:t>0</w:t>
      </w:r>
      <w:r w:rsidR="00BD1E6F" w:rsidRPr="005F1335">
        <w:rPr>
          <w:rFonts w:ascii="Times New Roman" w:eastAsia="Times New Roman" w:hAnsi="Times New Roman"/>
          <w:lang w:eastAsia="ru-RU"/>
        </w:rPr>
        <w:t>2</w:t>
      </w:r>
      <w:r w:rsidRPr="005F1335">
        <w:rPr>
          <w:rFonts w:ascii="Times New Roman" w:eastAsia="Times New Roman" w:hAnsi="Times New Roman"/>
          <w:lang w:eastAsia="ru-RU"/>
        </w:rPr>
        <w:t xml:space="preserve">-2013, утвержденного и введенного в действие постановлением Министерства образования Республики Беларусь от 30.08.2013 №88. </w:t>
      </w:r>
    </w:p>
    <w:p w14:paraId="2C8201CF" w14:textId="77777777" w:rsidR="00BD1E6F" w:rsidRPr="005F1335" w:rsidRDefault="00BD1E6F" w:rsidP="005F1335">
      <w:pPr>
        <w:pStyle w:val="aa"/>
        <w:numPr>
          <w:ilvl w:val="0"/>
          <w:numId w:val="4"/>
        </w:numPr>
        <w:tabs>
          <w:tab w:val="left" w:pos="142"/>
          <w:tab w:val="left" w:pos="658"/>
        </w:tabs>
        <w:spacing w:after="0" w:line="240" w:lineRule="auto"/>
        <w:ind w:left="0" w:firstLine="340"/>
        <w:rPr>
          <w:rFonts w:ascii="Times New Roman" w:eastAsia="Times New Roman" w:hAnsi="Times New Roman"/>
          <w:spacing w:val="-2"/>
          <w:lang w:eastAsia="ru-RU"/>
        </w:rPr>
      </w:pPr>
      <w:r w:rsidRPr="005F1335">
        <w:rPr>
          <w:rFonts w:ascii="Times New Roman" w:eastAsia="Times New Roman" w:hAnsi="Times New Roman"/>
          <w:spacing w:val="-2"/>
          <w:lang w:eastAsia="ru-RU"/>
        </w:rPr>
        <w:t>О внесении дополнений и изменения в постановление Совета Министров Республики Беларусь от 15 января 2009 г. № 31 : постановление Совета Министров</w:t>
      </w:r>
      <w:proofErr w:type="gramStart"/>
      <w:r w:rsidRPr="005F1335">
        <w:rPr>
          <w:rFonts w:ascii="Times New Roman" w:eastAsia="Times New Roman" w:hAnsi="Times New Roman"/>
          <w:spacing w:val="-2"/>
          <w:lang w:eastAsia="ru-RU"/>
        </w:rPr>
        <w:t xml:space="preserve"> </w:t>
      </w:r>
      <w:proofErr w:type="spellStart"/>
      <w:r w:rsidRPr="005F1335">
        <w:rPr>
          <w:rFonts w:ascii="Times New Roman" w:eastAsia="Times New Roman" w:hAnsi="Times New Roman"/>
          <w:spacing w:val="-2"/>
          <w:lang w:eastAsia="ru-RU"/>
        </w:rPr>
        <w:t>Р</w:t>
      </w:r>
      <w:proofErr w:type="gramEnd"/>
      <w:r w:rsidRPr="005F1335">
        <w:rPr>
          <w:rFonts w:ascii="Times New Roman" w:eastAsia="Times New Roman" w:hAnsi="Times New Roman"/>
          <w:spacing w:val="-2"/>
          <w:lang w:eastAsia="ru-RU"/>
        </w:rPr>
        <w:t>есп</w:t>
      </w:r>
      <w:proofErr w:type="spellEnd"/>
      <w:r w:rsidRPr="005F1335">
        <w:rPr>
          <w:rFonts w:ascii="Times New Roman" w:eastAsia="Times New Roman" w:hAnsi="Times New Roman"/>
          <w:spacing w:val="-2"/>
          <w:lang w:eastAsia="ru-RU"/>
        </w:rPr>
        <w:t xml:space="preserve">. Беларусь, 30 марта 2012 г., № 291 // Консультант плюс: Беларусь. Технология </w:t>
      </w:r>
      <w:proofErr w:type="spellStart"/>
      <w:proofErr w:type="gramStart"/>
      <w:r w:rsidRPr="005F1335">
        <w:rPr>
          <w:rFonts w:ascii="Times New Roman" w:eastAsia="Times New Roman" w:hAnsi="Times New Roman"/>
          <w:spacing w:val="-2"/>
          <w:lang w:eastAsia="ru-RU"/>
        </w:rPr>
        <w:t>Проф</w:t>
      </w:r>
      <w:proofErr w:type="spellEnd"/>
      <w:proofErr w:type="gramEnd"/>
      <w:r w:rsidRPr="005F1335">
        <w:rPr>
          <w:rFonts w:ascii="Times New Roman" w:eastAsia="Times New Roman" w:hAnsi="Times New Roman"/>
          <w:spacing w:val="-2"/>
          <w:lang w:eastAsia="ru-RU"/>
        </w:rPr>
        <w:t xml:space="preserve"> [Электронный ресурс] / ООО «</w:t>
      </w:r>
      <w:proofErr w:type="spellStart"/>
      <w:r w:rsidRPr="005F1335">
        <w:rPr>
          <w:rFonts w:ascii="Times New Roman" w:eastAsia="Times New Roman" w:hAnsi="Times New Roman"/>
          <w:spacing w:val="-2"/>
          <w:lang w:eastAsia="ru-RU"/>
        </w:rPr>
        <w:t>ЭрСпектр</w:t>
      </w:r>
      <w:proofErr w:type="spellEnd"/>
      <w:r w:rsidRPr="005F1335">
        <w:rPr>
          <w:rFonts w:ascii="Times New Roman" w:eastAsia="Times New Roman" w:hAnsi="Times New Roman"/>
          <w:spacing w:val="-2"/>
          <w:lang w:eastAsia="ru-RU"/>
        </w:rPr>
        <w:t xml:space="preserve">», Нац. Центр правовой </w:t>
      </w:r>
      <w:proofErr w:type="spellStart"/>
      <w:r w:rsidRPr="005F1335">
        <w:rPr>
          <w:rFonts w:ascii="Times New Roman" w:eastAsia="Times New Roman" w:hAnsi="Times New Roman"/>
          <w:spacing w:val="-2"/>
          <w:lang w:eastAsia="ru-RU"/>
        </w:rPr>
        <w:t>информ</w:t>
      </w:r>
      <w:proofErr w:type="spellEnd"/>
      <w:r w:rsidRPr="005F1335">
        <w:rPr>
          <w:rFonts w:ascii="Times New Roman" w:eastAsia="Times New Roman" w:hAnsi="Times New Roman"/>
          <w:spacing w:val="-2"/>
          <w:lang w:eastAsia="ru-RU"/>
        </w:rPr>
        <w:t xml:space="preserve">. </w:t>
      </w:r>
      <w:proofErr w:type="spellStart"/>
      <w:r w:rsidRPr="005F1335">
        <w:rPr>
          <w:rFonts w:ascii="Times New Roman" w:eastAsia="Times New Roman" w:hAnsi="Times New Roman"/>
          <w:spacing w:val="-2"/>
          <w:lang w:eastAsia="ru-RU"/>
        </w:rPr>
        <w:t>Респ</w:t>
      </w:r>
      <w:proofErr w:type="spellEnd"/>
      <w:r w:rsidRPr="005F1335">
        <w:rPr>
          <w:rFonts w:ascii="Times New Roman" w:eastAsia="Times New Roman" w:hAnsi="Times New Roman"/>
          <w:spacing w:val="-2"/>
          <w:lang w:eastAsia="ru-RU"/>
        </w:rPr>
        <w:t>. Беларусь. – Минск, 2016.</w:t>
      </w:r>
    </w:p>
    <w:p w14:paraId="128C3958" w14:textId="77777777" w:rsidR="00BD1E6F" w:rsidRPr="005F1335" w:rsidRDefault="00BD1E6F" w:rsidP="005F1335">
      <w:pPr>
        <w:pStyle w:val="aa"/>
        <w:numPr>
          <w:ilvl w:val="0"/>
          <w:numId w:val="4"/>
        </w:numPr>
        <w:tabs>
          <w:tab w:val="left" w:pos="142"/>
          <w:tab w:val="left" w:pos="658"/>
        </w:tabs>
        <w:spacing w:after="0" w:line="240" w:lineRule="auto"/>
        <w:ind w:left="0" w:firstLine="340"/>
        <w:rPr>
          <w:rFonts w:ascii="Times New Roman" w:eastAsia="Times New Roman" w:hAnsi="Times New Roman"/>
          <w:spacing w:val="-2"/>
          <w:lang w:eastAsia="ru-RU"/>
        </w:rPr>
      </w:pPr>
      <w:r w:rsidRPr="005F1335">
        <w:rPr>
          <w:rFonts w:ascii="Times New Roman" w:eastAsia="Times New Roman" w:hAnsi="Times New Roman"/>
          <w:spacing w:val="-2"/>
          <w:lang w:eastAsia="ru-RU"/>
        </w:rPr>
        <w:t>О мерах по совершенствованию использования национального сегмента сети Интернет: Указ Президента</w:t>
      </w:r>
      <w:proofErr w:type="gramStart"/>
      <w:r w:rsidRPr="005F1335">
        <w:rPr>
          <w:rFonts w:ascii="Times New Roman" w:eastAsia="Times New Roman" w:hAnsi="Times New Roman"/>
          <w:spacing w:val="-2"/>
          <w:lang w:eastAsia="ru-RU"/>
        </w:rPr>
        <w:t xml:space="preserve"> </w:t>
      </w:r>
      <w:proofErr w:type="spellStart"/>
      <w:r w:rsidRPr="005F1335">
        <w:rPr>
          <w:rFonts w:ascii="Times New Roman" w:eastAsia="Times New Roman" w:hAnsi="Times New Roman"/>
          <w:spacing w:val="-2"/>
          <w:lang w:eastAsia="ru-RU"/>
        </w:rPr>
        <w:t>Р</w:t>
      </w:r>
      <w:proofErr w:type="gramEnd"/>
      <w:r w:rsidRPr="005F1335">
        <w:rPr>
          <w:rFonts w:ascii="Times New Roman" w:eastAsia="Times New Roman" w:hAnsi="Times New Roman"/>
          <w:spacing w:val="-2"/>
          <w:lang w:eastAsia="ru-RU"/>
        </w:rPr>
        <w:t>есп</w:t>
      </w:r>
      <w:proofErr w:type="spellEnd"/>
      <w:r w:rsidRPr="005F1335">
        <w:rPr>
          <w:rFonts w:ascii="Times New Roman" w:eastAsia="Times New Roman" w:hAnsi="Times New Roman"/>
          <w:spacing w:val="-2"/>
          <w:lang w:eastAsia="ru-RU"/>
        </w:rPr>
        <w:t>. Беларусь от 01 февр. 2010 г. № 60 // Национальный правовой Интернет-портал Республики Беларусь. – Режим доступа:</w:t>
      </w:r>
      <w:r w:rsidRPr="005F1335">
        <w:rPr>
          <w:rFonts w:ascii="Times New Roman" w:eastAsia="Times New Roman" w:hAnsi="Times New Roman"/>
          <w:spacing w:val="-2"/>
          <w:lang w:val="en-US" w:eastAsia="ru-RU"/>
        </w:rPr>
        <w:t> h</w:t>
      </w:r>
      <w:proofErr w:type="spellStart"/>
      <w:r w:rsidRPr="005F1335">
        <w:rPr>
          <w:rFonts w:ascii="Times New Roman" w:eastAsia="Times New Roman" w:hAnsi="Times New Roman"/>
          <w:spacing w:val="-2"/>
          <w:lang w:eastAsia="ru-RU"/>
        </w:rPr>
        <w:t>ttp</w:t>
      </w:r>
      <w:proofErr w:type="spellEnd"/>
      <w:r w:rsidRPr="005F1335">
        <w:rPr>
          <w:rFonts w:ascii="Times New Roman" w:eastAsia="Times New Roman" w:hAnsi="Times New Roman"/>
          <w:spacing w:val="-2"/>
          <w:lang w:eastAsia="ru-RU"/>
        </w:rPr>
        <w:t>://pravo.by/</w:t>
      </w:r>
      <w:proofErr w:type="spellStart"/>
      <w:r w:rsidRPr="005F1335">
        <w:rPr>
          <w:rFonts w:ascii="Times New Roman" w:eastAsia="Times New Roman" w:hAnsi="Times New Roman"/>
          <w:spacing w:val="-2"/>
          <w:lang w:eastAsia="ru-RU"/>
        </w:rPr>
        <w:t>document</w:t>
      </w:r>
      <w:proofErr w:type="spellEnd"/>
      <w:r w:rsidRPr="005F1335">
        <w:rPr>
          <w:rFonts w:ascii="Times New Roman" w:eastAsia="Times New Roman" w:hAnsi="Times New Roman"/>
          <w:spacing w:val="-2"/>
          <w:lang w:eastAsia="ru-RU"/>
        </w:rPr>
        <w:t>/?</w:t>
      </w:r>
      <w:proofErr w:type="spellStart"/>
      <w:r w:rsidRPr="005F1335">
        <w:rPr>
          <w:rFonts w:ascii="Times New Roman" w:eastAsia="Times New Roman" w:hAnsi="Times New Roman"/>
          <w:spacing w:val="-2"/>
          <w:lang w:eastAsia="ru-RU"/>
        </w:rPr>
        <w:t>guid</w:t>
      </w:r>
      <w:proofErr w:type="spellEnd"/>
      <w:r w:rsidRPr="005F1335">
        <w:rPr>
          <w:rFonts w:ascii="Times New Roman" w:eastAsia="Times New Roman" w:hAnsi="Times New Roman"/>
          <w:spacing w:val="-2"/>
          <w:lang w:eastAsia="ru-RU"/>
        </w:rPr>
        <w:t xml:space="preserve">=3871&amp;p0=P31000060. </w:t>
      </w:r>
    </w:p>
    <w:p w14:paraId="2880A1F6" w14:textId="77777777" w:rsidR="00BD1E6F" w:rsidRPr="005F1335" w:rsidRDefault="00BD1E6F" w:rsidP="005F1335">
      <w:pPr>
        <w:numPr>
          <w:ilvl w:val="0"/>
          <w:numId w:val="4"/>
        </w:numPr>
        <w:tabs>
          <w:tab w:val="left" w:pos="142"/>
          <w:tab w:val="left" w:pos="340"/>
          <w:tab w:val="left" w:pos="658"/>
        </w:tabs>
        <w:spacing w:after="0" w:line="240" w:lineRule="auto"/>
        <w:ind w:left="0" w:firstLine="340"/>
        <w:jc w:val="both"/>
        <w:rPr>
          <w:rFonts w:ascii="Times New Roman" w:eastAsia="Times New Roman" w:hAnsi="Times New Roman"/>
          <w:lang w:eastAsia="ru-RU"/>
        </w:rPr>
      </w:pPr>
      <w:r w:rsidRPr="005F1335">
        <w:rPr>
          <w:rFonts w:ascii="Times New Roman" w:eastAsia="Times New Roman" w:hAnsi="Times New Roman"/>
          <w:spacing w:val="-2"/>
          <w:lang w:eastAsia="ru-RU"/>
        </w:rPr>
        <w:t>О рекламе</w:t>
      </w:r>
      <w:r w:rsidRPr="005F1335">
        <w:rPr>
          <w:rFonts w:ascii="Times New Roman" w:eastAsia="Times New Roman" w:hAnsi="Times New Roman"/>
          <w:lang w:eastAsia="ru-RU"/>
        </w:rPr>
        <w:t xml:space="preserve"> [Электронный ресурс]: Закон</w:t>
      </w:r>
      <w:proofErr w:type="gramStart"/>
      <w:r w:rsidRPr="005F1335">
        <w:rPr>
          <w:rFonts w:ascii="Times New Roman" w:eastAsia="Times New Roman" w:hAnsi="Times New Roman"/>
          <w:lang w:eastAsia="ru-RU"/>
        </w:rPr>
        <w:t xml:space="preserve"> </w:t>
      </w:r>
      <w:proofErr w:type="spellStart"/>
      <w:r w:rsidRPr="005F1335">
        <w:rPr>
          <w:rFonts w:ascii="Times New Roman" w:eastAsia="Times New Roman" w:hAnsi="Times New Roman"/>
          <w:lang w:eastAsia="ru-RU"/>
        </w:rPr>
        <w:t>Р</w:t>
      </w:r>
      <w:proofErr w:type="gramEnd"/>
      <w:r w:rsidRPr="005F1335">
        <w:rPr>
          <w:rFonts w:ascii="Times New Roman" w:eastAsia="Times New Roman" w:hAnsi="Times New Roman"/>
          <w:lang w:eastAsia="ru-RU"/>
        </w:rPr>
        <w:t>есп</w:t>
      </w:r>
      <w:proofErr w:type="spellEnd"/>
      <w:r w:rsidRPr="005F1335">
        <w:rPr>
          <w:rFonts w:ascii="Times New Roman" w:eastAsia="Times New Roman" w:hAnsi="Times New Roman"/>
          <w:lang w:eastAsia="ru-RU"/>
        </w:rPr>
        <w:t>. Беларусь от 10 мая 2007 г. № 225-З:</w:t>
      </w:r>
      <w:r w:rsidRPr="005F1335">
        <w:t xml:space="preserve"> </w:t>
      </w:r>
      <w:r w:rsidRPr="005F1335">
        <w:rPr>
          <w:rFonts w:ascii="Times New Roman" w:eastAsia="Times New Roman" w:hAnsi="Times New Roman"/>
          <w:lang w:eastAsia="ru-RU"/>
        </w:rPr>
        <w:t>принят Палато</w:t>
      </w:r>
      <w:r w:rsidR="0050395D" w:rsidRPr="005F1335">
        <w:rPr>
          <w:rFonts w:ascii="Times New Roman" w:eastAsia="Times New Roman" w:hAnsi="Times New Roman"/>
          <w:lang w:eastAsia="ru-RU"/>
        </w:rPr>
        <w:t>й представителей 2 апр. 2007 г.</w:t>
      </w:r>
      <w:r w:rsidRPr="005F1335">
        <w:rPr>
          <w:rFonts w:ascii="Times New Roman" w:eastAsia="Times New Roman" w:hAnsi="Times New Roman"/>
          <w:lang w:eastAsia="ru-RU"/>
        </w:rPr>
        <w:t xml:space="preserve">: </w:t>
      </w:r>
      <w:proofErr w:type="spellStart"/>
      <w:r w:rsidRPr="005F1335">
        <w:rPr>
          <w:rFonts w:ascii="Times New Roman" w:eastAsia="Times New Roman" w:hAnsi="Times New Roman"/>
          <w:lang w:eastAsia="ru-RU"/>
        </w:rPr>
        <w:t>одобр</w:t>
      </w:r>
      <w:proofErr w:type="spellEnd"/>
      <w:r w:rsidRPr="005F1335">
        <w:rPr>
          <w:rFonts w:ascii="Times New Roman" w:eastAsia="Times New Roman" w:hAnsi="Times New Roman"/>
          <w:lang w:eastAsia="ru-RU"/>
        </w:rPr>
        <w:t>. Советом</w:t>
      </w:r>
      <w:proofErr w:type="gramStart"/>
      <w:r w:rsidRPr="005F1335">
        <w:rPr>
          <w:rFonts w:ascii="Times New Roman" w:eastAsia="Times New Roman" w:hAnsi="Times New Roman"/>
          <w:lang w:eastAsia="ru-RU"/>
        </w:rPr>
        <w:t xml:space="preserve"> </w:t>
      </w:r>
      <w:proofErr w:type="spellStart"/>
      <w:r w:rsidRPr="005F1335">
        <w:rPr>
          <w:rFonts w:ascii="Times New Roman" w:eastAsia="Times New Roman" w:hAnsi="Times New Roman"/>
          <w:lang w:eastAsia="ru-RU"/>
        </w:rPr>
        <w:t>Р</w:t>
      </w:r>
      <w:proofErr w:type="gramEnd"/>
      <w:r w:rsidRPr="005F1335">
        <w:rPr>
          <w:rFonts w:ascii="Times New Roman" w:eastAsia="Times New Roman" w:hAnsi="Times New Roman"/>
          <w:lang w:eastAsia="ru-RU"/>
        </w:rPr>
        <w:t>есп</w:t>
      </w:r>
      <w:proofErr w:type="spellEnd"/>
      <w:r w:rsidRPr="005F1335">
        <w:rPr>
          <w:rFonts w:ascii="Times New Roman" w:eastAsia="Times New Roman" w:hAnsi="Times New Roman"/>
          <w:lang w:eastAsia="ru-RU"/>
        </w:rPr>
        <w:t>. 20 апр. 2007 г. // Национальный правовой Интернет-портал Республики Беларусь, 2017. —</w:t>
      </w:r>
      <w:r w:rsidRPr="005F1335">
        <w:t xml:space="preserve"> </w:t>
      </w:r>
      <w:r w:rsidRPr="005F1335">
        <w:rPr>
          <w:rFonts w:ascii="Times New Roman" w:eastAsia="Times New Roman" w:hAnsi="Times New Roman"/>
          <w:lang w:eastAsia="ru-RU"/>
        </w:rPr>
        <w:t xml:space="preserve">2/2490. </w:t>
      </w:r>
    </w:p>
    <w:p w14:paraId="69D22EA9" w14:textId="77777777" w:rsidR="00BD1E6F" w:rsidRPr="005F1335" w:rsidRDefault="00BD1E6F" w:rsidP="005F1335">
      <w:pPr>
        <w:pStyle w:val="aa"/>
        <w:numPr>
          <w:ilvl w:val="0"/>
          <w:numId w:val="4"/>
        </w:numPr>
        <w:tabs>
          <w:tab w:val="left" w:pos="142"/>
          <w:tab w:val="left" w:pos="658"/>
        </w:tabs>
        <w:spacing w:after="0" w:line="240" w:lineRule="auto"/>
        <w:ind w:left="0" w:firstLine="340"/>
        <w:rPr>
          <w:rFonts w:ascii="Times New Roman" w:eastAsia="Times New Roman" w:hAnsi="Times New Roman"/>
          <w:spacing w:val="-2"/>
          <w:lang w:eastAsia="ru-RU"/>
        </w:rPr>
      </w:pPr>
      <w:r w:rsidRPr="005F1335">
        <w:rPr>
          <w:rFonts w:ascii="Times New Roman" w:eastAsia="Times New Roman" w:hAnsi="Times New Roman"/>
          <w:spacing w:val="-2"/>
          <w:lang w:eastAsia="ru-RU"/>
        </w:rPr>
        <w:t>Об электронном документе</w:t>
      </w:r>
      <w:r w:rsidR="0050395D" w:rsidRPr="005F1335">
        <w:rPr>
          <w:rFonts w:ascii="Times New Roman" w:eastAsia="Times New Roman" w:hAnsi="Times New Roman"/>
          <w:spacing w:val="-2"/>
          <w:lang w:eastAsia="ru-RU"/>
        </w:rPr>
        <w:t xml:space="preserve"> и электронной цифровой подписи</w:t>
      </w:r>
      <w:r w:rsidRPr="005F1335">
        <w:rPr>
          <w:rFonts w:ascii="Times New Roman" w:eastAsia="Times New Roman" w:hAnsi="Times New Roman"/>
          <w:spacing w:val="-2"/>
          <w:lang w:eastAsia="ru-RU"/>
        </w:rPr>
        <w:t>: Закон</w:t>
      </w:r>
      <w:proofErr w:type="gramStart"/>
      <w:r w:rsidRPr="005F1335">
        <w:rPr>
          <w:rFonts w:ascii="Times New Roman" w:eastAsia="Times New Roman" w:hAnsi="Times New Roman"/>
          <w:spacing w:val="-2"/>
          <w:lang w:eastAsia="ru-RU"/>
        </w:rPr>
        <w:t xml:space="preserve"> </w:t>
      </w:r>
      <w:proofErr w:type="spellStart"/>
      <w:r w:rsidRPr="005F1335">
        <w:rPr>
          <w:rFonts w:ascii="Times New Roman" w:eastAsia="Times New Roman" w:hAnsi="Times New Roman"/>
          <w:spacing w:val="-2"/>
          <w:lang w:eastAsia="ru-RU"/>
        </w:rPr>
        <w:t>Р</w:t>
      </w:r>
      <w:proofErr w:type="gramEnd"/>
      <w:r w:rsidRPr="005F1335">
        <w:rPr>
          <w:rFonts w:ascii="Times New Roman" w:eastAsia="Times New Roman" w:hAnsi="Times New Roman"/>
          <w:spacing w:val="-2"/>
          <w:lang w:eastAsia="ru-RU"/>
        </w:rPr>
        <w:t>есп</w:t>
      </w:r>
      <w:proofErr w:type="spellEnd"/>
      <w:r w:rsidRPr="005F1335">
        <w:rPr>
          <w:rFonts w:ascii="Times New Roman" w:eastAsia="Times New Roman" w:hAnsi="Times New Roman"/>
          <w:spacing w:val="-2"/>
          <w:lang w:eastAsia="ru-RU"/>
        </w:rPr>
        <w:t xml:space="preserve">. Беларусь от 28 дек. 2009 г. № 113-З // Консультант плюс: Беларусь. Технология </w:t>
      </w:r>
      <w:proofErr w:type="spellStart"/>
      <w:proofErr w:type="gramStart"/>
      <w:r w:rsidRPr="005F1335">
        <w:rPr>
          <w:rFonts w:ascii="Times New Roman" w:eastAsia="Times New Roman" w:hAnsi="Times New Roman"/>
          <w:spacing w:val="-2"/>
          <w:lang w:eastAsia="ru-RU"/>
        </w:rPr>
        <w:t>Проф</w:t>
      </w:r>
      <w:proofErr w:type="spellEnd"/>
      <w:proofErr w:type="gramEnd"/>
      <w:r w:rsidRPr="005F1335">
        <w:rPr>
          <w:rFonts w:ascii="Times New Roman" w:eastAsia="Times New Roman" w:hAnsi="Times New Roman"/>
          <w:spacing w:val="-2"/>
          <w:lang w:eastAsia="ru-RU"/>
        </w:rPr>
        <w:t xml:space="preserve"> [Электронный ресурс] / ООО «</w:t>
      </w:r>
      <w:proofErr w:type="spellStart"/>
      <w:r w:rsidRPr="005F1335">
        <w:rPr>
          <w:rFonts w:ascii="Times New Roman" w:eastAsia="Times New Roman" w:hAnsi="Times New Roman"/>
          <w:spacing w:val="-2"/>
          <w:lang w:eastAsia="ru-RU"/>
        </w:rPr>
        <w:t>ЭрСпектр</w:t>
      </w:r>
      <w:proofErr w:type="spellEnd"/>
      <w:r w:rsidRPr="005F1335">
        <w:rPr>
          <w:rFonts w:ascii="Times New Roman" w:eastAsia="Times New Roman" w:hAnsi="Times New Roman"/>
          <w:spacing w:val="-2"/>
          <w:lang w:eastAsia="ru-RU"/>
        </w:rPr>
        <w:t xml:space="preserve">», Нац. Центр правовой </w:t>
      </w:r>
      <w:proofErr w:type="spellStart"/>
      <w:r w:rsidRPr="005F1335">
        <w:rPr>
          <w:rFonts w:ascii="Times New Roman" w:eastAsia="Times New Roman" w:hAnsi="Times New Roman"/>
          <w:spacing w:val="-2"/>
          <w:lang w:eastAsia="ru-RU"/>
        </w:rPr>
        <w:t>информ</w:t>
      </w:r>
      <w:proofErr w:type="spellEnd"/>
      <w:r w:rsidRPr="005F1335">
        <w:rPr>
          <w:rFonts w:ascii="Times New Roman" w:eastAsia="Times New Roman" w:hAnsi="Times New Roman"/>
          <w:spacing w:val="-2"/>
          <w:lang w:eastAsia="ru-RU"/>
        </w:rPr>
        <w:t xml:space="preserve">. </w:t>
      </w:r>
      <w:proofErr w:type="spellStart"/>
      <w:r w:rsidRPr="005F1335">
        <w:rPr>
          <w:rFonts w:ascii="Times New Roman" w:eastAsia="Times New Roman" w:hAnsi="Times New Roman"/>
          <w:spacing w:val="-2"/>
          <w:lang w:eastAsia="ru-RU"/>
        </w:rPr>
        <w:t>Респ</w:t>
      </w:r>
      <w:proofErr w:type="spellEnd"/>
      <w:r w:rsidRPr="005F1335">
        <w:rPr>
          <w:rFonts w:ascii="Times New Roman" w:eastAsia="Times New Roman" w:hAnsi="Times New Roman"/>
          <w:spacing w:val="-2"/>
          <w:lang w:eastAsia="ru-RU"/>
        </w:rPr>
        <w:t>. Беларусь.– Минск, 2016.</w:t>
      </w:r>
    </w:p>
    <w:p w14:paraId="3F54F07F" w14:textId="4AD5AD52"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Абаев,</w:t>
      </w:r>
      <w:r w:rsidR="005F1335">
        <w:rPr>
          <w:rFonts w:ascii="Times New Roman" w:hAnsi="Times New Roman"/>
          <w:shd w:val="clear" w:color="auto" w:fill="FFFFFF"/>
        </w:rPr>
        <w:t> </w:t>
      </w:r>
      <w:r w:rsidRPr="005F1335">
        <w:rPr>
          <w:rFonts w:ascii="Times New Roman" w:hAnsi="Times New Roman"/>
          <w:shd w:val="clear" w:color="auto" w:fill="FFFFFF"/>
        </w:rPr>
        <w:t>А.</w:t>
      </w:r>
      <w:r w:rsidR="005F1335">
        <w:rPr>
          <w:rFonts w:ascii="Times New Roman" w:hAnsi="Times New Roman"/>
          <w:shd w:val="clear" w:color="auto" w:fill="FFFFFF"/>
        </w:rPr>
        <w:t> </w:t>
      </w:r>
      <w:r w:rsidRPr="005F1335">
        <w:rPr>
          <w:rFonts w:ascii="Times New Roman" w:hAnsi="Times New Roman"/>
          <w:shd w:val="clear" w:color="auto" w:fill="FFFFFF"/>
        </w:rPr>
        <w:t>Л. Маркетинг в отраслях и сферах деятельности / А.</w:t>
      </w:r>
      <w:r w:rsidR="005F1335">
        <w:rPr>
          <w:rFonts w:ascii="Times New Roman" w:hAnsi="Times New Roman"/>
          <w:shd w:val="clear" w:color="auto" w:fill="FFFFFF"/>
        </w:rPr>
        <w:t> </w:t>
      </w:r>
      <w:r w:rsidRPr="005F1335">
        <w:rPr>
          <w:rFonts w:ascii="Times New Roman" w:hAnsi="Times New Roman"/>
          <w:shd w:val="clear" w:color="auto" w:fill="FFFFFF"/>
        </w:rPr>
        <w:t>Л.</w:t>
      </w:r>
      <w:r w:rsidR="005F1335">
        <w:rPr>
          <w:rFonts w:ascii="Times New Roman" w:hAnsi="Times New Roman"/>
          <w:shd w:val="clear" w:color="auto" w:fill="FFFFFF"/>
        </w:rPr>
        <w:t> </w:t>
      </w:r>
      <w:r w:rsidRPr="005F1335">
        <w:rPr>
          <w:rFonts w:ascii="Times New Roman" w:hAnsi="Times New Roman"/>
          <w:shd w:val="clear" w:color="auto" w:fill="FFFFFF"/>
        </w:rPr>
        <w:t>Абаев, В.</w:t>
      </w:r>
      <w:r w:rsidR="005F1335">
        <w:rPr>
          <w:rFonts w:ascii="Times New Roman" w:hAnsi="Times New Roman"/>
          <w:shd w:val="clear" w:color="auto" w:fill="FFFFFF"/>
        </w:rPr>
        <w:t> </w:t>
      </w:r>
      <w:r w:rsidRPr="005F1335">
        <w:rPr>
          <w:rFonts w:ascii="Times New Roman" w:hAnsi="Times New Roman"/>
          <w:shd w:val="clear" w:color="auto" w:fill="FFFFFF"/>
        </w:rPr>
        <w:t>А.</w:t>
      </w:r>
      <w:r w:rsidR="005F1335">
        <w:rPr>
          <w:rFonts w:ascii="Times New Roman" w:hAnsi="Times New Roman"/>
          <w:shd w:val="clear" w:color="auto" w:fill="FFFFFF"/>
        </w:rPr>
        <w:t> </w:t>
      </w:r>
      <w:proofErr w:type="spellStart"/>
      <w:r w:rsidRPr="005F1335">
        <w:rPr>
          <w:rFonts w:ascii="Times New Roman" w:hAnsi="Times New Roman"/>
          <w:shd w:val="clear" w:color="auto" w:fill="FFFFFF"/>
        </w:rPr>
        <w:t>Ал</w:t>
      </w:r>
      <w:r w:rsidR="0050395D" w:rsidRPr="005F1335">
        <w:rPr>
          <w:rFonts w:ascii="Times New Roman" w:hAnsi="Times New Roman"/>
          <w:shd w:val="clear" w:color="auto" w:fill="FFFFFF"/>
        </w:rPr>
        <w:t>ексунин</w:t>
      </w:r>
      <w:proofErr w:type="spellEnd"/>
      <w:r w:rsidR="0050395D" w:rsidRPr="005F1335">
        <w:rPr>
          <w:rFonts w:ascii="Times New Roman" w:hAnsi="Times New Roman"/>
          <w:shd w:val="clear" w:color="auto" w:fill="FFFFFF"/>
        </w:rPr>
        <w:t>, М.</w:t>
      </w:r>
      <w:r w:rsidR="005F1335">
        <w:rPr>
          <w:rFonts w:ascii="Times New Roman" w:hAnsi="Times New Roman"/>
          <w:shd w:val="clear" w:color="auto" w:fill="FFFFFF"/>
        </w:rPr>
        <w:t> </w:t>
      </w:r>
      <w:r w:rsidR="0050395D" w:rsidRPr="005F1335">
        <w:rPr>
          <w:rFonts w:ascii="Times New Roman" w:hAnsi="Times New Roman"/>
          <w:shd w:val="clear" w:color="auto" w:fill="FFFFFF"/>
        </w:rPr>
        <w:t>Т.</w:t>
      </w:r>
      <w:r w:rsidR="005F1335">
        <w:rPr>
          <w:rFonts w:ascii="Times New Roman" w:hAnsi="Times New Roman"/>
          <w:shd w:val="clear" w:color="auto" w:fill="FFFFFF"/>
        </w:rPr>
        <w:t> </w:t>
      </w:r>
      <w:proofErr w:type="spellStart"/>
      <w:r w:rsidR="0050395D" w:rsidRPr="005F1335">
        <w:rPr>
          <w:rFonts w:ascii="Times New Roman" w:hAnsi="Times New Roman"/>
          <w:shd w:val="clear" w:color="auto" w:fill="FFFFFF"/>
        </w:rPr>
        <w:t>Гуриева</w:t>
      </w:r>
      <w:proofErr w:type="spellEnd"/>
      <w:r w:rsidR="0050395D"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Дашков и К, 2019.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433 с.</w:t>
      </w:r>
    </w:p>
    <w:p w14:paraId="389B0F94" w14:textId="6F0A10E8"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proofErr w:type="spellStart"/>
      <w:r w:rsidRPr="005F1335">
        <w:rPr>
          <w:rFonts w:ascii="Times New Roman" w:hAnsi="Times New Roman"/>
          <w:shd w:val="clear" w:color="auto" w:fill="FFFFFF"/>
        </w:rPr>
        <w:t>Акулич</w:t>
      </w:r>
      <w:proofErr w:type="spellEnd"/>
      <w:r w:rsidRPr="005F1335">
        <w:rPr>
          <w:rFonts w:ascii="Times New Roman" w:hAnsi="Times New Roman"/>
          <w:shd w:val="clear" w:color="auto" w:fill="FFFFFF"/>
        </w:rPr>
        <w:t>,</w:t>
      </w:r>
      <w:r w:rsidR="005F1335">
        <w:rPr>
          <w:rFonts w:ascii="Times New Roman" w:hAnsi="Times New Roman"/>
          <w:shd w:val="clear" w:color="auto" w:fill="FFFFFF"/>
        </w:rPr>
        <w:t> </w:t>
      </w:r>
      <w:r w:rsidRPr="005F1335">
        <w:rPr>
          <w:rFonts w:ascii="Times New Roman" w:hAnsi="Times New Roman"/>
          <w:shd w:val="clear" w:color="auto" w:fill="FFFFFF"/>
        </w:rPr>
        <w:t>И.</w:t>
      </w:r>
      <w:r w:rsidR="005F1335">
        <w:rPr>
          <w:rFonts w:ascii="Times New Roman" w:hAnsi="Times New Roman"/>
          <w:shd w:val="clear" w:color="auto" w:fill="FFFFFF"/>
        </w:rPr>
        <w:t> </w:t>
      </w:r>
      <w:r w:rsidRPr="005F1335">
        <w:rPr>
          <w:rFonts w:ascii="Times New Roman" w:hAnsi="Times New Roman"/>
          <w:shd w:val="clear" w:color="auto" w:fill="FFFFFF"/>
        </w:rPr>
        <w:t>Л. Маркетинг / И.</w:t>
      </w:r>
      <w:r w:rsidR="00B60E05">
        <w:rPr>
          <w:rFonts w:ascii="Times New Roman" w:hAnsi="Times New Roman"/>
          <w:shd w:val="clear" w:color="auto" w:fill="FFFFFF"/>
        </w:rPr>
        <w:t> </w:t>
      </w:r>
      <w:r w:rsidRPr="005F1335">
        <w:rPr>
          <w:rFonts w:ascii="Times New Roman" w:hAnsi="Times New Roman"/>
          <w:shd w:val="clear" w:color="auto" w:fill="FFFFFF"/>
        </w:rPr>
        <w:t>Л.</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Акулич</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Минск</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w:t>
      </w:r>
      <w:proofErr w:type="spellStart"/>
      <w:r w:rsidRPr="005F1335">
        <w:rPr>
          <w:rFonts w:ascii="Times New Roman" w:hAnsi="Times New Roman"/>
          <w:shd w:val="clear" w:color="auto" w:fill="FFFFFF"/>
        </w:rPr>
        <w:t>Вышэйшая</w:t>
      </w:r>
      <w:proofErr w:type="spellEnd"/>
      <w:r w:rsidRPr="005F1335">
        <w:rPr>
          <w:rFonts w:ascii="Times New Roman" w:hAnsi="Times New Roman"/>
          <w:shd w:val="clear" w:color="auto" w:fill="FFFFFF"/>
        </w:rPr>
        <w:t xml:space="preserve"> школа, 201</w:t>
      </w:r>
      <w:r w:rsidR="0050395D" w:rsidRPr="005F1335">
        <w:rPr>
          <w:rFonts w:ascii="Times New Roman" w:hAnsi="Times New Roman"/>
          <w:shd w:val="clear" w:color="auto" w:fill="FFFFFF"/>
        </w:rPr>
        <w:t xml:space="preserve">4.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543 с. </w:t>
      </w:r>
    </w:p>
    <w:p w14:paraId="2FB179A2" w14:textId="29F6B604"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lastRenderedPageBreak/>
        <w:t>Блюм,</w:t>
      </w:r>
      <w:r w:rsidR="00B60E05">
        <w:rPr>
          <w:rFonts w:ascii="Times New Roman" w:hAnsi="Times New Roman"/>
          <w:shd w:val="clear" w:color="auto" w:fill="FFFFFF"/>
        </w:rPr>
        <w:t> </w:t>
      </w:r>
      <w:r w:rsidR="0050395D" w:rsidRPr="005F1335">
        <w:rPr>
          <w:rFonts w:ascii="Times New Roman" w:hAnsi="Times New Roman"/>
          <w:shd w:val="clear" w:color="auto" w:fill="FFFFFF"/>
        </w:rPr>
        <w:t>М.</w:t>
      </w:r>
      <w:r w:rsidR="00B60E05">
        <w:rPr>
          <w:rFonts w:ascii="Times New Roman" w:hAnsi="Times New Roman"/>
          <w:shd w:val="clear" w:color="auto" w:fill="FFFFFF"/>
        </w:rPr>
        <w:t> </w:t>
      </w:r>
      <w:r w:rsidR="0050395D" w:rsidRPr="005F1335">
        <w:rPr>
          <w:rFonts w:ascii="Times New Roman" w:hAnsi="Times New Roman"/>
          <w:shd w:val="clear" w:color="auto" w:fill="FFFFFF"/>
        </w:rPr>
        <w:t xml:space="preserve">А. Маркетинг рекламы </w:t>
      </w:r>
      <w:r w:rsidRPr="005F1335">
        <w:rPr>
          <w:rFonts w:ascii="Times New Roman" w:hAnsi="Times New Roman"/>
          <w:shd w:val="clear" w:color="auto" w:fill="FFFFFF"/>
        </w:rPr>
        <w:t>/ М.</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r w:rsidRPr="005F1335">
        <w:rPr>
          <w:rFonts w:ascii="Times New Roman" w:hAnsi="Times New Roman"/>
          <w:shd w:val="clear" w:color="auto" w:fill="FFFFFF"/>
        </w:rPr>
        <w:t>Блюм, Б.</w:t>
      </w:r>
      <w:r w:rsidR="00B60E05">
        <w:rPr>
          <w:rFonts w:ascii="Times New Roman" w:hAnsi="Times New Roman"/>
          <w:shd w:val="clear" w:color="auto" w:fill="FFFFFF"/>
        </w:rPr>
        <w:t> </w:t>
      </w:r>
      <w:r w:rsidRPr="005F1335">
        <w:rPr>
          <w:rFonts w:ascii="Times New Roman" w:hAnsi="Times New Roman"/>
          <w:shd w:val="clear" w:color="auto" w:fill="FFFFFF"/>
        </w:rPr>
        <w:t>И.</w:t>
      </w:r>
      <w:r w:rsidR="00B60E05">
        <w:rPr>
          <w:rFonts w:ascii="Times New Roman" w:hAnsi="Times New Roman"/>
          <w:shd w:val="clear" w:color="auto" w:fill="FFFFFF"/>
        </w:rPr>
        <w:t> </w:t>
      </w:r>
      <w:r w:rsidRPr="005F1335">
        <w:rPr>
          <w:rFonts w:ascii="Times New Roman" w:hAnsi="Times New Roman"/>
          <w:shd w:val="clear" w:color="auto" w:fill="FFFFFF"/>
        </w:rPr>
        <w:t>Герасимов, Н.</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Молоткова</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Форум, 2019.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144 с. </w:t>
      </w:r>
    </w:p>
    <w:p w14:paraId="4693FFA9" w14:textId="4B74322C"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proofErr w:type="spellStart"/>
      <w:r w:rsidRPr="005F1335">
        <w:rPr>
          <w:rFonts w:ascii="Times New Roman" w:hAnsi="Times New Roman"/>
          <w:shd w:val="clear" w:color="auto" w:fill="FFFFFF"/>
        </w:rPr>
        <w:t>Быстренина</w:t>
      </w:r>
      <w:proofErr w:type="spellEnd"/>
      <w:r w:rsidRPr="005F1335">
        <w:rPr>
          <w:rFonts w:ascii="Times New Roman" w:hAnsi="Times New Roman"/>
          <w:shd w:val="clear" w:color="auto" w:fill="FFFFFF"/>
        </w:rPr>
        <w:t>,</w:t>
      </w:r>
      <w:r w:rsidR="00B60E05">
        <w:rPr>
          <w:rFonts w:ascii="Times New Roman" w:hAnsi="Times New Roman"/>
          <w:shd w:val="clear" w:color="auto" w:fill="FFFFFF"/>
        </w:rPr>
        <w:t> </w:t>
      </w:r>
      <w:r w:rsidRPr="005F1335">
        <w:rPr>
          <w:rFonts w:ascii="Times New Roman" w:hAnsi="Times New Roman"/>
          <w:shd w:val="clear" w:color="auto" w:fill="FFFFFF"/>
        </w:rPr>
        <w:t>И.</w:t>
      </w:r>
      <w:r w:rsidR="00B60E05">
        <w:rPr>
          <w:rFonts w:ascii="Times New Roman" w:hAnsi="Times New Roman"/>
          <w:shd w:val="clear" w:color="auto" w:fill="FFFFFF"/>
        </w:rPr>
        <w:t> </w:t>
      </w:r>
      <w:r w:rsidRPr="005F1335">
        <w:rPr>
          <w:rFonts w:ascii="Times New Roman" w:hAnsi="Times New Roman"/>
          <w:shd w:val="clear" w:color="auto" w:fill="FFFFFF"/>
        </w:rPr>
        <w:t>Е. Электронная коммерция / И.</w:t>
      </w:r>
      <w:r w:rsidR="00B60E05">
        <w:rPr>
          <w:rFonts w:ascii="Times New Roman" w:hAnsi="Times New Roman"/>
          <w:shd w:val="clear" w:color="auto" w:fill="FFFFFF"/>
        </w:rPr>
        <w:t> </w:t>
      </w:r>
      <w:r w:rsidRPr="005F1335">
        <w:rPr>
          <w:rFonts w:ascii="Times New Roman" w:hAnsi="Times New Roman"/>
          <w:shd w:val="clear" w:color="auto" w:fill="FFFFFF"/>
        </w:rPr>
        <w:t>Е.</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Быстренина</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Дашков и К, 2019.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90 с. </w:t>
      </w:r>
    </w:p>
    <w:p w14:paraId="36C3DEFF" w14:textId="42D5A0C3"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Герасимов,</w:t>
      </w:r>
      <w:r w:rsidR="00B60E05">
        <w:rPr>
          <w:rFonts w:ascii="Times New Roman" w:hAnsi="Times New Roman"/>
          <w:shd w:val="clear" w:color="auto" w:fill="FFFFFF"/>
        </w:rPr>
        <w:t> </w:t>
      </w:r>
      <w:r w:rsidRPr="005F1335">
        <w:rPr>
          <w:rFonts w:ascii="Times New Roman" w:hAnsi="Times New Roman"/>
          <w:shd w:val="clear" w:color="auto" w:fill="FFFFFF"/>
        </w:rPr>
        <w:t>Б.</w:t>
      </w:r>
      <w:r w:rsidR="00B60E05">
        <w:rPr>
          <w:rFonts w:ascii="Times New Roman" w:hAnsi="Times New Roman"/>
          <w:shd w:val="clear" w:color="auto" w:fill="FFFFFF"/>
        </w:rPr>
        <w:t> </w:t>
      </w:r>
      <w:r w:rsidRPr="005F1335">
        <w:rPr>
          <w:rFonts w:ascii="Times New Roman" w:hAnsi="Times New Roman"/>
          <w:shd w:val="clear" w:color="auto" w:fill="FFFFFF"/>
        </w:rPr>
        <w:t>И. Маркетинг / Б.</w:t>
      </w:r>
      <w:r w:rsidR="00B60E05">
        <w:rPr>
          <w:rFonts w:ascii="Times New Roman" w:hAnsi="Times New Roman"/>
          <w:shd w:val="clear" w:color="auto" w:fill="FFFFFF"/>
        </w:rPr>
        <w:t> </w:t>
      </w:r>
      <w:r w:rsidRPr="005F1335">
        <w:rPr>
          <w:rFonts w:ascii="Times New Roman" w:hAnsi="Times New Roman"/>
          <w:shd w:val="clear" w:color="auto" w:fill="FFFFFF"/>
        </w:rPr>
        <w:t>И.</w:t>
      </w:r>
      <w:r w:rsidR="00B60E05">
        <w:rPr>
          <w:rFonts w:ascii="Times New Roman" w:hAnsi="Times New Roman"/>
          <w:shd w:val="clear" w:color="auto" w:fill="FFFFFF"/>
        </w:rPr>
        <w:t> </w:t>
      </w:r>
      <w:r w:rsidRPr="005F1335">
        <w:rPr>
          <w:rFonts w:ascii="Times New Roman" w:hAnsi="Times New Roman"/>
          <w:shd w:val="clear" w:color="auto" w:fill="FFFFFF"/>
        </w:rPr>
        <w:t>Герасимов, В.</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Жариков</w:t>
      </w:r>
      <w:proofErr w:type="spellEnd"/>
      <w:r w:rsidRPr="005F1335">
        <w:rPr>
          <w:rFonts w:ascii="Times New Roman" w:hAnsi="Times New Roman"/>
          <w:shd w:val="clear" w:color="auto" w:fill="FFFFFF"/>
        </w:rPr>
        <w:t>, М.</w:t>
      </w:r>
      <w:r w:rsidR="00B60E05">
        <w:rPr>
          <w:rFonts w:ascii="Times New Roman" w:hAnsi="Times New Roman"/>
          <w:shd w:val="clear" w:color="auto" w:fill="FFFFFF"/>
        </w:rPr>
        <w:t> </w:t>
      </w:r>
      <w:r w:rsidRPr="005F1335">
        <w:rPr>
          <w:rFonts w:ascii="Times New Roman" w:hAnsi="Times New Roman"/>
          <w:shd w:val="clear" w:color="auto" w:fill="FFFFFF"/>
        </w:rPr>
        <w:t>В</w:t>
      </w:r>
      <w:r w:rsidR="0050395D" w:rsidRPr="005F1335">
        <w:rPr>
          <w:rFonts w:ascii="Times New Roman" w:hAnsi="Times New Roman"/>
          <w:shd w:val="clear" w:color="auto" w:fill="FFFFFF"/>
        </w:rPr>
        <w:t>.</w:t>
      </w:r>
      <w:r w:rsidR="00B60E05">
        <w:rPr>
          <w:rFonts w:ascii="Times New Roman" w:hAnsi="Times New Roman"/>
          <w:shd w:val="clear" w:color="auto" w:fill="FFFFFF"/>
        </w:rPr>
        <w:t> </w:t>
      </w:r>
      <w:proofErr w:type="spellStart"/>
      <w:r w:rsidR="0050395D" w:rsidRPr="005F1335">
        <w:rPr>
          <w:rFonts w:ascii="Times New Roman" w:hAnsi="Times New Roman"/>
          <w:shd w:val="clear" w:color="auto" w:fill="FFFFFF"/>
        </w:rPr>
        <w:t>Жарикова</w:t>
      </w:r>
      <w:proofErr w:type="spellEnd"/>
      <w:r w:rsidR="0050395D"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Форум, 2018.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320 с. </w:t>
      </w:r>
    </w:p>
    <w:p w14:paraId="134EA5FF" w14:textId="6880FD69" w:rsidR="001B404F" w:rsidRPr="005F1335" w:rsidRDefault="001B404F" w:rsidP="005F1335">
      <w:pPr>
        <w:pStyle w:val="aa"/>
        <w:numPr>
          <w:ilvl w:val="0"/>
          <w:numId w:val="4"/>
        </w:numPr>
        <w:tabs>
          <w:tab w:val="left" w:pos="142"/>
        </w:tabs>
        <w:spacing w:after="0"/>
        <w:ind w:left="0" w:firstLine="340"/>
        <w:rPr>
          <w:rFonts w:ascii="Times New Roman" w:hAnsi="Times New Roman"/>
        </w:rPr>
      </w:pPr>
      <w:proofErr w:type="spellStart"/>
      <w:r w:rsidRPr="005F1335">
        <w:rPr>
          <w:rFonts w:ascii="Times New Roman" w:hAnsi="Times New Roman"/>
          <w:shd w:val="clear" w:color="auto" w:fill="FFFFFF"/>
        </w:rPr>
        <w:t>Головицына</w:t>
      </w:r>
      <w:proofErr w:type="spellEnd"/>
      <w:r w:rsidRPr="005F1335">
        <w:rPr>
          <w:rFonts w:ascii="Times New Roman" w:hAnsi="Times New Roman"/>
          <w:shd w:val="clear" w:color="auto" w:fill="FFFFFF"/>
        </w:rPr>
        <w:t>,</w:t>
      </w:r>
      <w:r w:rsidR="00B60E05">
        <w:rPr>
          <w:rFonts w:ascii="Times New Roman" w:hAnsi="Times New Roman"/>
          <w:shd w:val="clear" w:color="auto" w:fill="FFFFFF"/>
        </w:rPr>
        <w:t> </w:t>
      </w:r>
      <w:r w:rsidRPr="005F1335">
        <w:rPr>
          <w:rFonts w:ascii="Times New Roman" w:hAnsi="Times New Roman"/>
          <w:shd w:val="clear" w:color="auto" w:fill="FFFFFF"/>
        </w:rPr>
        <w:t>М.</w:t>
      </w:r>
      <w:r w:rsidR="00B60E05">
        <w:rPr>
          <w:rFonts w:ascii="Times New Roman" w:hAnsi="Times New Roman"/>
          <w:shd w:val="clear" w:color="auto" w:fill="FFFFFF"/>
        </w:rPr>
        <w:t> </w:t>
      </w:r>
      <w:r w:rsidRPr="005F1335">
        <w:rPr>
          <w:rFonts w:ascii="Times New Roman" w:hAnsi="Times New Roman"/>
          <w:shd w:val="clear" w:color="auto" w:fill="FFFFFF"/>
        </w:rPr>
        <w:t>В. Информационные технологии в экономике / М.</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Головицына</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Национальный Открытый Университет ИНТУИТ, 2016.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589 с. </w:t>
      </w:r>
    </w:p>
    <w:p w14:paraId="4B42D472" w14:textId="31B9A75A" w:rsidR="001B404F" w:rsidRPr="005F1335" w:rsidRDefault="001B404F" w:rsidP="005F1335">
      <w:pPr>
        <w:pStyle w:val="aa"/>
        <w:numPr>
          <w:ilvl w:val="0"/>
          <w:numId w:val="4"/>
        </w:numPr>
        <w:tabs>
          <w:tab w:val="left" w:pos="142"/>
        </w:tabs>
        <w:spacing w:after="0"/>
        <w:ind w:left="0" w:firstLine="340"/>
        <w:rPr>
          <w:rFonts w:ascii="Times New Roman" w:hAnsi="Times New Roman"/>
          <w:bCs/>
          <w:iCs/>
        </w:rPr>
      </w:pPr>
      <w:r w:rsidRPr="005F1335">
        <w:rPr>
          <w:rFonts w:ascii="Times New Roman" w:hAnsi="Times New Roman"/>
          <w:bCs/>
          <w:iCs/>
        </w:rPr>
        <w:t>Дёмин,</w:t>
      </w:r>
      <w:r w:rsidR="00B60E05">
        <w:rPr>
          <w:rFonts w:ascii="Times New Roman" w:hAnsi="Times New Roman"/>
          <w:shd w:val="clear" w:color="auto" w:fill="FFFFFF"/>
        </w:rPr>
        <w:t> </w:t>
      </w:r>
      <w:r w:rsidRPr="005F1335">
        <w:rPr>
          <w:rFonts w:ascii="Times New Roman" w:hAnsi="Times New Roman"/>
          <w:bCs/>
          <w:iCs/>
        </w:rPr>
        <w:t>Д.</w:t>
      </w:r>
      <w:r w:rsidR="00B60E05">
        <w:rPr>
          <w:rFonts w:ascii="Times New Roman" w:hAnsi="Times New Roman"/>
          <w:shd w:val="clear" w:color="auto" w:fill="FFFFFF"/>
        </w:rPr>
        <w:t> </w:t>
      </w:r>
      <w:r w:rsidRPr="005F1335">
        <w:rPr>
          <w:rFonts w:ascii="Times New Roman" w:hAnsi="Times New Roman"/>
          <w:bCs/>
          <w:iCs/>
        </w:rPr>
        <w:t>И. E-</w:t>
      </w:r>
      <w:proofErr w:type="spellStart"/>
      <w:r w:rsidRPr="005F1335">
        <w:rPr>
          <w:rFonts w:ascii="Times New Roman" w:hAnsi="Times New Roman"/>
          <w:bCs/>
          <w:iCs/>
        </w:rPr>
        <w:t>mail</w:t>
      </w:r>
      <w:proofErr w:type="spellEnd"/>
      <w:r w:rsidRPr="005F1335">
        <w:rPr>
          <w:rFonts w:ascii="Times New Roman" w:hAnsi="Times New Roman"/>
          <w:bCs/>
          <w:iCs/>
        </w:rPr>
        <w:t>-маркетинг. Как привлечь и удержать клиентов / Д.</w:t>
      </w:r>
      <w:r w:rsidR="00B60E05">
        <w:rPr>
          <w:rFonts w:ascii="Times New Roman" w:hAnsi="Times New Roman"/>
          <w:shd w:val="clear" w:color="auto" w:fill="FFFFFF"/>
        </w:rPr>
        <w:t> </w:t>
      </w:r>
      <w:r w:rsidRPr="005F1335">
        <w:rPr>
          <w:rFonts w:ascii="Times New Roman" w:hAnsi="Times New Roman"/>
          <w:bCs/>
          <w:iCs/>
        </w:rPr>
        <w:t>И.</w:t>
      </w:r>
      <w:r w:rsidR="00B60E05">
        <w:rPr>
          <w:rFonts w:ascii="Times New Roman" w:hAnsi="Times New Roman"/>
          <w:shd w:val="clear" w:color="auto" w:fill="FFFFFF"/>
        </w:rPr>
        <w:t> </w:t>
      </w:r>
      <w:r w:rsidR="0050395D" w:rsidRPr="005F1335">
        <w:rPr>
          <w:rFonts w:ascii="Times New Roman" w:hAnsi="Times New Roman"/>
          <w:bCs/>
          <w:iCs/>
        </w:rPr>
        <w:t xml:space="preserve">Дёмин. </w:t>
      </w:r>
      <w:r w:rsidR="0050395D" w:rsidRPr="005F1335">
        <w:rPr>
          <w:rFonts w:ascii="Times New Roman" w:eastAsia="Times New Roman" w:hAnsi="Times New Roman"/>
          <w:bCs/>
          <w:lang w:eastAsia="ru-RU"/>
        </w:rPr>
        <w:t>—</w:t>
      </w:r>
      <w:r w:rsidRPr="005F1335">
        <w:rPr>
          <w:rFonts w:ascii="Times New Roman" w:hAnsi="Times New Roman"/>
          <w:bCs/>
          <w:iCs/>
        </w:rPr>
        <w:t xml:space="preserve"> С-Пб</w:t>
      </w:r>
      <w:proofErr w:type="gramStart"/>
      <w:r w:rsidR="00B60E05">
        <w:rPr>
          <w:rFonts w:ascii="Times New Roman" w:hAnsi="Times New Roman"/>
          <w:shd w:val="clear" w:color="auto" w:fill="FFFFFF"/>
        </w:rPr>
        <w:t> </w:t>
      </w:r>
      <w:r w:rsidRPr="005F1335">
        <w:rPr>
          <w:rFonts w:ascii="Times New Roman" w:hAnsi="Times New Roman"/>
          <w:bCs/>
          <w:iCs/>
        </w:rPr>
        <w:t>:</w:t>
      </w:r>
      <w:proofErr w:type="gramEnd"/>
      <w:r w:rsidRPr="005F1335">
        <w:rPr>
          <w:rFonts w:ascii="Times New Roman" w:hAnsi="Times New Roman"/>
          <w:bCs/>
          <w:iCs/>
        </w:rPr>
        <w:t xml:space="preserve"> Питер, 2015. </w:t>
      </w:r>
      <w:r w:rsidR="0050395D" w:rsidRPr="005F1335">
        <w:rPr>
          <w:rFonts w:ascii="Times New Roman" w:eastAsia="Times New Roman" w:hAnsi="Times New Roman"/>
          <w:bCs/>
          <w:lang w:eastAsia="ru-RU"/>
        </w:rPr>
        <w:t>—</w:t>
      </w:r>
      <w:r w:rsidRPr="005F1335">
        <w:rPr>
          <w:rFonts w:ascii="Times New Roman" w:hAnsi="Times New Roman"/>
          <w:bCs/>
          <w:iCs/>
        </w:rPr>
        <w:t xml:space="preserve"> 208 с.</w:t>
      </w:r>
    </w:p>
    <w:p w14:paraId="7E3F2F5F" w14:textId="4783D9A4"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proofErr w:type="spellStart"/>
      <w:r w:rsidRPr="005F1335">
        <w:rPr>
          <w:rFonts w:ascii="Times New Roman" w:hAnsi="Times New Roman"/>
          <w:shd w:val="clear" w:color="auto" w:fill="FFFFFF"/>
        </w:rPr>
        <w:t>Котлер</w:t>
      </w:r>
      <w:proofErr w:type="spellEnd"/>
      <w:r w:rsidR="0050395D" w:rsidRPr="005F1335">
        <w:rPr>
          <w:rFonts w:ascii="Times New Roman" w:hAnsi="Times New Roman"/>
          <w:shd w:val="clear" w:color="auto" w:fill="FFFFFF"/>
        </w:rPr>
        <w:t>,</w:t>
      </w:r>
      <w:r w:rsidR="00B60E05">
        <w:rPr>
          <w:rFonts w:ascii="Times New Roman" w:hAnsi="Times New Roman"/>
          <w:shd w:val="clear" w:color="auto" w:fill="FFFFFF"/>
        </w:rPr>
        <w:t> </w:t>
      </w:r>
      <w:r w:rsidRPr="005F1335">
        <w:rPr>
          <w:rFonts w:ascii="Times New Roman" w:hAnsi="Times New Roman"/>
          <w:shd w:val="clear" w:color="auto" w:fill="FFFFFF"/>
        </w:rPr>
        <w:t>Ф. Маркетинг менеджмент. 15-е изд. / Ф.</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Котлер</w:t>
      </w:r>
      <w:proofErr w:type="spellEnd"/>
      <w:r w:rsidRPr="005F1335">
        <w:rPr>
          <w:rFonts w:ascii="Times New Roman" w:hAnsi="Times New Roman"/>
          <w:shd w:val="clear" w:color="auto" w:fill="FFFFFF"/>
        </w:rPr>
        <w:t>, К.</w:t>
      </w:r>
      <w:r w:rsidR="00B60E05">
        <w:rPr>
          <w:rFonts w:ascii="Times New Roman" w:hAnsi="Times New Roman"/>
          <w:shd w:val="clear" w:color="auto" w:fill="FFFFFF"/>
        </w:rPr>
        <w:t> </w:t>
      </w:r>
      <w:r w:rsidRPr="005F1335">
        <w:rPr>
          <w:rFonts w:ascii="Times New Roman" w:hAnsi="Times New Roman"/>
          <w:shd w:val="clear" w:color="auto" w:fill="FFFFFF"/>
        </w:rPr>
        <w:t>Л.</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Келлер</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С-Пб</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Питер, 2018.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848 с. </w:t>
      </w:r>
    </w:p>
    <w:p w14:paraId="6B8211E8" w14:textId="1577D6FF" w:rsidR="00E97D21" w:rsidRPr="005F1335" w:rsidRDefault="00E97D21"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Кучеренко,</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В. Интернет-маркетинг: пособие / В.</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 xml:space="preserve">Кучеренко. </w:t>
      </w:r>
      <w:r w:rsidRPr="005F1335">
        <w:rPr>
          <w:rFonts w:ascii="Times New Roman" w:eastAsia="Times New Roman" w:hAnsi="Times New Roman"/>
          <w:bCs/>
          <w:lang w:eastAsia="ru-RU"/>
        </w:rPr>
        <w:t>— Минск</w:t>
      </w:r>
      <w:proofErr w:type="gramStart"/>
      <w:r w:rsidR="00B60E05">
        <w:rPr>
          <w:rFonts w:ascii="Times New Roman" w:hAnsi="Times New Roman"/>
          <w:shd w:val="clear" w:color="auto" w:fill="FFFFFF"/>
        </w:rPr>
        <w:t> </w:t>
      </w:r>
      <w:r w:rsidRPr="005F1335">
        <w:rPr>
          <w:rFonts w:ascii="Times New Roman" w:eastAsia="Times New Roman" w:hAnsi="Times New Roman"/>
          <w:bCs/>
          <w:lang w:eastAsia="ru-RU"/>
        </w:rPr>
        <w:t>:</w:t>
      </w:r>
      <w:proofErr w:type="gramEnd"/>
      <w:r w:rsidRPr="005F1335">
        <w:rPr>
          <w:rFonts w:ascii="Times New Roman" w:eastAsia="Times New Roman" w:hAnsi="Times New Roman"/>
          <w:bCs/>
          <w:lang w:eastAsia="ru-RU"/>
        </w:rPr>
        <w:t xml:space="preserve"> </w:t>
      </w:r>
      <w:r w:rsidRPr="005F1335">
        <w:rPr>
          <w:rFonts w:ascii="Times New Roman" w:hAnsi="Times New Roman"/>
          <w:shd w:val="clear" w:color="auto" w:fill="FFFFFF"/>
        </w:rPr>
        <w:t xml:space="preserve">Редакционно-издательский центр Академии управления при Президенте Республики Беларусь, 2020. </w:t>
      </w:r>
      <w:r w:rsidRPr="005F1335">
        <w:rPr>
          <w:rFonts w:ascii="Times New Roman" w:eastAsia="Times New Roman" w:hAnsi="Times New Roman"/>
          <w:bCs/>
          <w:lang w:eastAsia="ru-RU"/>
        </w:rPr>
        <w:t>— 95 с.</w:t>
      </w:r>
    </w:p>
    <w:p w14:paraId="5909491E" w14:textId="33819D0F"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proofErr w:type="spellStart"/>
      <w:r w:rsidRPr="005F1335">
        <w:rPr>
          <w:rFonts w:ascii="Times New Roman" w:hAnsi="Times New Roman"/>
          <w:shd w:val="clear" w:color="auto" w:fill="FFFFFF"/>
        </w:rPr>
        <w:t>Латышова</w:t>
      </w:r>
      <w:proofErr w:type="spellEnd"/>
      <w:r w:rsidRPr="005F1335">
        <w:rPr>
          <w:rFonts w:ascii="Times New Roman" w:hAnsi="Times New Roman"/>
          <w:shd w:val="clear" w:color="auto" w:fill="FFFFFF"/>
        </w:rPr>
        <w:t>,</w:t>
      </w:r>
      <w:r w:rsidR="00B60E05">
        <w:rPr>
          <w:rFonts w:ascii="Times New Roman" w:hAnsi="Times New Roman"/>
          <w:shd w:val="clear" w:color="auto" w:fill="FFFFFF"/>
        </w:rPr>
        <w:t> </w:t>
      </w:r>
      <w:r w:rsidRPr="005F1335">
        <w:rPr>
          <w:rFonts w:ascii="Times New Roman" w:hAnsi="Times New Roman"/>
          <w:shd w:val="clear" w:color="auto" w:fill="FFFFFF"/>
        </w:rPr>
        <w:t>Л.</w:t>
      </w:r>
      <w:r w:rsidR="00B60E05">
        <w:rPr>
          <w:rFonts w:ascii="Times New Roman" w:hAnsi="Times New Roman"/>
          <w:shd w:val="clear" w:color="auto" w:fill="FFFFFF"/>
        </w:rPr>
        <w:t> </w:t>
      </w:r>
      <w:r w:rsidRPr="005F1335">
        <w:rPr>
          <w:rFonts w:ascii="Times New Roman" w:hAnsi="Times New Roman"/>
          <w:shd w:val="clear" w:color="auto" w:fill="FFFFFF"/>
        </w:rPr>
        <w:t>С. Маркетинговый анализ: инструментарий и кейсы: / Л.</w:t>
      </w:r>
      <w:r w:rsidR="00B60E05">
        <w:rPr>
          <w:rFonts w:ascii="Times New Roman" w:hAnsi="Times New Roman"/>
          <w:shd w:val="clear" w:color="auto" w:fill="FFFFFF"/>
        </w:rPr>
        <w:t> </w:t>
      </w:r>
      <w:r w:rsidRPr="005F1335">
        <w:rPr>
          <w:rFonts w:ascii="Times New Roman" w:hAnsi="Times New Roman"/>
          <w:shd w:val="clear" w:color="auto" w:fill="FFFFFF"/>
        </w:rPr>
        <w:t>С.</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Латышова</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Дашков и К, 2019.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142 с.</w:t>
      </w:r>
    </w:p>
    <w:p w14:paraId="5446FC9B" w14:textId="1C2370B9" w:rsidR="001B404F" w:rsidRPr="005F1335" w:rsidRDefault="001B404F" w:rsidP="005F1335">
      <w:pPr>
        <w:pStyle w:val="aa"/>
        <w:numPr>
          <w:ilvl w:val="0"/>
          <w:numId w:val="4"/>
        </w:numPr>
        <w:suppressLineNumbers/>
        <w:tabs>
          <w:tab w:val="left" w:pos="142"/>
        </w:tabs>
        <w:suppressAutoHyphens/>
        <w:spacing w:after="0" w:line="240" w:lineRule="auto"/>
        <w:ind w:left="0" w:firstLine="340"/>
        <w:rPr>
          <w:rFonts w:ascii="Times New Roman" w:hAnsi="Times New Roman"/>
        </w:rPr>
      </w:pPr>
      <w:r w:rsidRPr="005F1335">
        <w:rPr>
          <w:rFonts w:ascii="Times New Roman" w:hAnsi="Times New Roman"/>
        </w:rPr>
        <w:t>Леньков,</w:t>
      </w:r>
      <w:r w:rsidR="00B60E05">
        <w:rPr>
          <w:rFonts w:ascii="Times New Roman" w:hAnsi="Times New Roman"/>
          <w:shd w:val="clear" w:color="auto" w:fill="FFFFFF"/>
        </w:rPr>
        <w:t> </w:t>
      </w:r>
      <w:r w:rsidRPr="005F1335">
        <w:rPr>
          <w:rFonts w:ascii="Times New Roman" w:hAnsi="Times New Roman"/>
        </w:rPr>
        <w:t>И.</w:t>
      </w:r>
      <w:r w:rsidR="00B60E05">
        <w:rPr>
          <w:rFonts w:ascii="Times New Roman" w:hAnsi="Times New Roman"/>
          <w:shd w:val="clear" w:color="auto" w:fill="FFFFFF"/>
        </w:rPr>
        <w:t> </w:t>
      </w:r>
      <w:r w:rsidRPr="005F1335">
        <w:rPr>
          <w:rFonts w:ascii="Times New Roman" w:hAnsi="Times New Roman"/>
        </w:rPr>
        <w:t>П. Моделирование управленческих решений: учебное пособие / И.</w:t>
      </w:r>
      <w:r w:rsidR="00B60E05">
        <w:rPr>
          <w:rFonts w:ascii="Times New Roman" w:hAnsi="Times New Roman"/>
          <w:shd w:val="clear" w:color="auto" w:fill="FFFFFF"/>
        </w:rPr>
        <w:t> </w:t>
      </w:r>
      <w:r w:rsidRPr="005F1335">
        <w:rPr>
          <w:rFonts w:ascii="Times New Roman" w:hAnsi="Times New Roman"/>
        </w:rPr>
        <w:t>П.</w:t>
      </w:r>
      <w:r w:rsidR="00B60E05">
        <w:rPr>
          <w:rFonts w:ascii="Times New Roman" w:hAnsi="Times New Roman"/>
          <w:shd w:val="clear" w:color="auto" w:fill="FFFFFF"/>
        </w:rPr>
        <w:t> </w:t>
      </w:r>
      <w:r w:rsidRPr="005F1335">
        <w:rPr>
          <w:rFonts w:ascii="Times New Roman" w:hAnsi="Times New Roman"/>
        </w:rPr>
        <w:t xml:space="preserve">Леньков; Академия управления при Президенте Республики Беларусь. </w:t>
      </w:r>
      <w:r w:rsidR="0050395D" w:rsidRPr="005F1335">
        <w:rPr>
          <w:rFonts w:ascii="Times New Roman" w:eastAsia="Times New Roman" w:hAnsi="Times New Roman"/>
          <w:bCs/>
          <w:lang w:eastAsia="ru-RU"/>
        </w:rPr>
        <w:t>—</w:t>
      </w:r>
      <w:r w:rsidRPr="005F1335">
        <w:rPr>
          <w:rFonts w:ascii="Times New Roman" w:hAnsi="Times New Roman"/>
        </w:rPr>
        <w:t xml:space="preserve"> Минск</w:t>
      </w:r>
      <w:proofErr w:type="gramStart"/>
      <w:r w:rsidR="00B60E05">
        <w:rPr>
          <w:rFonts w:ascii="Times New Roman" w:hAnsi="Times New Roman"/>
          <w:shd w:val="clear" w:color="auto" w:fill="FFFFFF"/>
        </w:rPr>
        <w:t> </w:t>
      </w:r>
      <w:r w:rsidRPr="005F1335">
        <w:rPr>
          <w:rFonts w:ascii="Times New Roman" w:hAnsi="Times New Roman"/>
        </w:rPr>
        <w:t>:</w:t>
      </w:r>
      <w:proofErr w:type="gramEnd"/>
      <w:r w:rsidRPr="005F1335">
        <w:rPr>
          <w:rFonts w:ascii="Times New Roman" w:hAnsi="Times New Roman"/>
        </w:rPr>
        <w:t xml:space="preserve"> Академия управления при Президенте Республики Беларусь, 2019. </w:t>
      </w:r>
      <w:r w:rsidR="0050395D" w:rsidRPr="005F1335">
        <w:rPr>
          <w:rFonts w:ascii="Times New Roman" w:eastAsia="Times New Roman" w:hAnsi="Times New Roman"/>
          <w:bCs/>
          <w:lang w:eastAsia="ru-RU"/>
        </w:rPr>
        <w:t>—</w:t>
      </w:r>
      <w:r w:rsidRPr="005F1335">
        <w:rPr>
          <w:rFonts w:ascii="Times New Roman" w:hAnsi="Times New Roman"/>
        </w:rPr>
        <w:t xml:space="preserve"> 189 с.</w:t>
      </w:r>
    </w:p>
    <w:p w14:paraId="4255B80D" w14:textId="1D1ABEE0"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Лукина,</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r w:rsidRPr="005F1335">
        <w:rPr>
          <w:rFonts w:ascii="Times New Roman" w:hAnsi="Times New Roman"/>
          <w:shd w:val="clear" w:color="auto" w:fill="FFFFFF"/>
        </w:rPr>
        <w:t>В. Маркетинг товаров и услуг / А.</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 xml:space="preserve">Лукина.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Форум, 2019.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239 с. </w:t>
      </w:r>
    </w:p>
    <w:p w14:paraId="6D829A38" w14:textId="4CE31895"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Сафронова,</w:t>
      </w:r>
      <w:r w:rsidR="00B60E05">
        <w:rPr>
          <w:rFonts w:ascii="Times New Roman" w:hAnsi="Times New Roman"/>
          <w:shd w:val="clear" w:color="auto" w:fill="FFFFFF"/>
        </w:rPr>
        <w:t> </w:t>
      </w:r>
      <w:r w:rsidRPr="005F1335">
        <w:rPr>
          <w:rFonts w:ascii="Times New Roman" w:hAnsi="Times New Roman"/>
          <w:shd w:val="clear" w:color="auto" w:fill="FFFFFF"/>
        </w:rPr>
        <w:t>Н.</w:t>
      </w:r>
      <w:r w:rsidR="00B60E05">
        <w:rPr>
          <w:rFonts w:ascii="Times New Roman" w:hAnsi="Times New Roman"/>
          <w:shd w:val="clear" w:color="auto" w:fill="FFFFFF"/>
        </w:rPr>
        <w:t> </w:t>
      </w:r>
      <w:r w:rsidRPr="005F1335">
        <w:rPr>
          <w:rFonts w:ascii="Times New Roman" w:hAnsi="Times New Roman"/>
          <w:shd w:val="clear" w:color="auto" w:fill="FFFFFF"/>
        </w:rPr>
        <w:t>Б. Маркетинговые исследов</w:t>
      </w:r>
      <w:r w:rsidR="0050395D" w:rsidRPr="005F1335">
        <w:rPr>
          <w:rFonts w:ascii="Times New Roman" w:hAnsi="Times New Roman"/>
          <w:shd w:val="clear" w:color="auto" w:fill="FFFFFF"/>
        </w:rPr>
        <w:t>ания / Н.</w:t>
      </w:r>
      <w:r w:rsidR="00B60E05">
        <w:rPr>
          <w:rFonts w:ascii="Times New Roman" w:hAnsi="Times New Roman"/>
          <w:shd w:val="clear" w:color="auto" w:fill="FFFFFF"/>
        </w:rPr>
        <w:t> </w:t>
      </w:r>
      <w:r w:rsidR="0050395D" w:rsidRPr="005F1335">
        <w:rPr>
          <w:rFonts w:ascii="Times New Roman" w:hAnsi="Times New Roman"/>
          <w:shd w:val="clear" w:color="auto" w:fill="FFFFFF"/>
        </w:rPr>
        <w:t>Б.</w:t>
      </w:r>
      <w:r w:rsidR="00B60E05">
        <w:rPr>
          <w:rFonts w:ascii="Times New Roman" w:hAnsi="Times New Roman"/>
          <w:shd w:val="clear" w:color="auto" w:fill="FFFFFF"/>
        </w:rPr>
        <w:t> </w:t>
      </w:r>
      <w:r w:rsidR="0050395D" w:rsidRPr="005F1335">
        <w:rPr>
          <w:rFonts w:ascii="Times New Roman" w:hAnsi="Times New Roman"/>
          <w:shd w:val="clear" w:color="auto" w:fill="FFFFFF"/>
        </w:rPr>
        <w:t xml:space="preserve">Сафронова.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Дашков и К, 2015.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296 с.</w:t>
      </w:r>
    </w:p>
    <w:p w14:paraId="46634BD5" w14:textId="677EA104"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Светлов,</w:t>
      </w:r>
      <w:r w:rsidR="00B60E05">
        <w:rPr>
          <w:rFonts w:ascii="Times New Roman" w:hAnsi="Times New Roman"/>
          <w:shd w:val="clear" w:color="auto" w:fill="FFFFFF"/>
        </w:rPr>
        <w:t> </w:t>
      </w:r>
      <w:r w:rsidRPr="005F1335">
        <w:rPr>
          <w:rFonts w:ascii="Times New Roman" w:hAnsi="Times New Roman"/>
          <w:shd w:val="clear" w:color="auto" w:fill="FFFFFF"/>
        </w:rPr>
        <w:t>Н. М. Информационные технологии управления проектами / Н.</w:t>
      </w:r>
      <w:r w:rsidR="00B60E05">
        <w:rPr>
          <w:rFonts w:ascii="Times New Roman" w:hAnsi="Times New Roman"/>
          <w:shd w:val="clear" w:color="auto" w:fill="FFFFFF"/>
        </w:rPr>
        <w:t> </w:t>
      </w:r>
      <w:r w:rsidRPr="005F1335">
        <w:rPr>
          <w:rFonts w:ascii="Times New Roman" w:hAnsi="Times New Roman"/>
          <w:shd w:val="clear" w:color="auto" w:fill="FFFFFF"/>
        </w:rPr>
        <w:t>М.</w:t>
      </w:r>
      <w:r w:rsidR="00B60E05">
        <w:rPr>
          <w:rFonts w:ascii="Times New Roman" w:hAnsi="Times New Roman"/>
          <w:shd w:val="clear" w:color="auto" w:fill="FFFFFF"/>
        </w:rPr>
        <w:t> </w:t>
      </w:r>
      <w:r w:rsidRPr="005F1335">
        <w:rPr>
          <w:rFonts w:ascii="Times New Roman" w:hAnsi="Times New Roman"/>
          <w:shd w:val="clear" w:color="auto" w:fill="FFFFFF"/>
        </w:rPr>
        <w:t>Светлов, Г.</w:t>
      </w:r>
      <w:r w:rsidR="00B60E05">
        <w:rPr>
          <w:rFonts w:ascii="Times New Roman" w:hAnsi="Times New Roman"/>
          <w:shd w:val="clear" w:color="auto" w:fill="FFFFFF"/>
        </w:rPr>
        <w:t> </w:t>
      </w:r>
      <w:r w:rsidRPr="005F1335">
        <w:rPr>
          <w:rFonts w:ascii="Times New Roman" w:hAnsi="Times New Roman"/>
          <w:shd w:val="clear" w:color="auto" w:fill="FFFFFF"/>
        </w:rPr>
        <w:t>Н.</w:t>
      </w:r>
      <w:r w:rsidR="00B60E05">
        <w:rPr>
          <w:rFonts w:ascii="Times New Roman" w:hAnsi="Times New Roman"/>
          <w:shd w:val="clear" w:color="auto" w:fill="FFFFFF"/>
        </w:rPr>
        <w:t> </w:t>
      </w:r>
      <w:r w:rsidRPr="005F1335">
        <w:rPr>
          <w:rFonts w:ascii="Times New Roman" w:hAnsi="Times New Roman"/>
          <w:shd w:val="clear" w:color="auto" w:fill="FFFFFF"/>
        </w:rPr>
        <w:t xml:space="preserve">Светлова.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Инфра-М, 2020.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232 с.</w:t>
      </w:r>
    </w:p>
    <w:p w14:paraId="6A60FD06" w14:textId="1AF16F3D"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proofErr w:type="spellStart"/>
      <w:r w:rsidRPr="005F1335">
        <w:rPr>
          <w:rFonts w:ascii="Times New Roman" w:hAnsi="Times New Roman"/>
          <w:shd w:val="clear" w:color="auto" w:fill="FFFFFF"/>
        </w:rPr>
        <w:lastRenderedPageBreak/>
        <w:t>Синяева</w:t>
      </w:r>
      <w:proofErr w:type="spellEnd"/>
      <w:r w:rsidRPr="005F1335">
        <w:rPr>
          <w:rFonts w:ascii="Times New Roman" w:hAnsi="Times New Roman"/>
          <w:shd w:val="clear" w:color="auto" w:fill="FFFFFF"/>
        </w:rPr>
        <w:t>,</w:t>
      </w:r>
      <w:r w:rsidR="00B60E05">
        <w:rPr>
          <w:rFonts w:ascii="Times New Roman" w:hAnsi="Times New Roman"/>
          <w:shd w:val="clear" w:color="auto" w:fill="FFFFFF"/>
        </w:rPr>
        <w:t> </w:t>
      </w:r>
      <w:r w:rsidR="0050395D" w:rsidRPr="005F1335">
        <w:rPr>
          <w:rFonts w:ascii="Times New Roman" w:hAnsi="Times New Roman"/>
          <w:shd w:val="clear" w:color="auto" w:fill="FFFFFF"/>
        </w:rPr>
        <w:t>И. </w:t>
      </w:r>
      <w:r w:rsidRPr="005F1335">
        <w:rPr>
          <w:rFonts w:ascii="Times New Roman" w:hAnsi="Times New Roman"/>
          <w:shd w:val="clear" w:color="auto" w:fill="FFFFFF"/>
        </w:rPr>
        <w:t>М. Маркетинг в предпринимательской деятельности / И.</w:t>
      </w:r>
      <w:r w:rsidR="00B60E05">
        <w:rPr>
          <w:rFonts w:ascii="Times New Roman" w:hAnsi="Times New Roman"/>
          <w:shd w:val="clear" w:color="auto" w:fill="FFFFFF"/>
        </w:rPr>
        <w:t> </w:t>
      </w:r>
      <w:r w:rsidRPr="005F1335">
        <w:rPr>
          <w:rFonts w:ascii="Times New Roman" w:hAnsi="Times New Roman"/>
          <w:shd w:val="clear" w:color="auto" w:fill="FFFFFF"/>
        </w:rPr>
        <w:t>М.</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Синяева</w:t>
      </w:r>
      <w:proofErr w:type="spellEnd"/>
      <w:r w:rsidRPr="005F1335">
        <w:rPr>
          <w:rFonts w:ascii="Times New Roman" w:hAnsi="Times New Roman"/>
          <w:shd w:val="clear" w:color="auto" w:fill="FFFFFF"/>
        </w:rPr>
        <w:t>, С.</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Земляк, В.</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Синяев</w:t>
      </w:r>
      <w:proofErr w:type="spellEnd"/>
      <w:r w:rsidRPr="005F1335">
        <w:rPr>
          <w:rFonts w:ascii="Times New Roman" w:hAnsi="Times New Roman"/>
          <w:shd w:val="clear" w:color="auto" w:fill="FFFFFF"/>
        </w:rPr>
        <w:t xml:space="preserve">.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Дашков и К, 2015.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266 с. </w:t>
      </w:r>
    </w:p>
    <w:p w14:paraId="25D7B66F" w14:textId="788EE69B"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Старков,</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r w:rsidRPr="005F1335">
        <w:rPr>
          <w:rFonts w:ascii="Times New Roman" w:hAnsi="Times New Roman"/>
          <w:shd w:val="clear" w:color="auto" w:fill="FFFFFF"/>
        </w:rPr>
        <w:t>Н. Интернет-маркетинг и реклама / А.</w:t>
      </w:r>
      <w:r w:rsidR="00B60E05">
        <w:rPr>
          <w:rFonts w:ascii="Times New Roman" w:hAnsi="Times New Roman"/>
          <w:shd w:val="clear" w:color="auto" w:fill="FFFFFF"/>
        </w:rPr>
        <w:t> </w:t>
      </w:r>
      <w:r w:rsidRPr="005F1335">
        <w:rPr>
          <w:rFonts w:ascii="Times New Roman" w:hAnsi="Times New Roman"/>
          <w:shd w:val="clear" w:color="auto" w:fill="FFFFFF"/>
        </w:rPr>
        <w:t>Н.</w:t>
      </w:r>
      <w:r w:rsidR="00B60E05">
        <w:rPr>
          <w:rFonts w:ascii="Times New Roman" w:hAnsi="Times New Roman"/>
          <w:shd w:val="clear" w:color="auto" w:fill="FFFFFF"/>
        </w:rPr>
        <w:t> </w:t>
      </w:r>
      <w:r w:rsidRPr="005F1335">
        <w:rPr>
          <w:rFonts w:ascii="Times New Roman" w:hAnsi="Times New Roman"/>
          <w:shd w:val="clear" w:color="auto" w:fill="FFFFFF"/>
        </w:rPr>
        <w:t xml:space="preserve">Старков.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Флинта, 2017.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64 с. </w:t>
      </w:r>
    </w:p>
    <w:p w14:paraId="5F7E7F56" w14:textId="1656C467"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Федько,</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П. Маркетинг / В.</w:t>
      </w:r>
      <w:r w:rsidR="00B60E05">
        <w:rPr>
          <w:rFonts w:ascii="Times New Roman" w:hAnsi="Times New Roman"/>
          <w:shd w:val="clear" w:color="auto" w:fill="FFFFFF"/>
        </w:rPr>
        <w:t> </w:t>
      </w:r>
      <w:r w:rsidRPr="005F1335">
        <w:rPr>
          <w:rFonts w:ascii="Times New Roman" w:hAnsi="Times New Roman"/>
          <w:shd w:val="clear" w:color="auto" w:fill="FFFFFF"/>
        </w:rPr>
        <w:t>П.</w:t>
      </w:r>
      <w:r w:rsidR="00B60E05">
        <w:rPr>
          <w:rFonts w:ascii="Times New Roman" w:hAnsi="Times New Roman"/>
          <w:shd w:val="clear" w:color="auto" w:fill="FFFFFF"/>
        </w:rPr>
        <w:t> </w:t>
      </w:r>
      <w:r w:rsidRPr="005F1335">
        <w:rPr>
          <w:rFonts w:ascii="Times New Roman" w:hAnsi="Times New Roman"/>
          <w:shd w:val="clear" w:color="auto" w:fill="FFFFFF"/>
        </w:rPr>
        <w:t>Федько, Л.</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proofErr w:type="spellStart"/>
      <w:r w:rsidRPr="005F1335">
        <w:rPr>
          <w:rFonts w:ascii="Times New Roman" w:hAnsi="Times New Roman"/>
          <w:shd w:val="clear" w:color="auto" w:fill="FFFFFF"/>
        </w:rPr>
        <w:t>Чикатуева</w:t>
      </w:r>
      <w:proofErr w:type="spellEnd"/>
      <w:r w:rsidRPr="005F1335">
        <w:rPr>
          <w:rFonts w:ascii="Times New Roman" w:hAnsi="Times New Roman"/>
          <w:shd w:val="clear" w:color="auto" w:fill="FFFFFF"/>
        </w:rPr>
        <w:t>, Н</w:t>
      </w:r>
      <w:r w:rsidR="00B60E05">
        <w:rPr>
          <w:rFonts w:ascii="Times New Roman" w:hAnsi="Times New Roman"/>
          <w:shd w:val="clear" w:color="auto" w:fill="FFFFFF"/>
        </w:rPr>
        <w:t>. </w:t>
      </w:r>
      <w:r w:rsidRPr="005F1335">
        <w:rPr>
          <w:rFonts w:ascii="Times New Roman" w:hAnsi="Times New Roman"/>
          <w:shd w:val="clear" w:color="auto" w:fill="FFFFFF"/>
        </w:rPr>
        <w:t>В.</w:t>
      </w:r>
      <w:r w:rsidR="00B60E05">
        <w:rPr>
          <w:rFonts w:ascii="Times New Roman" w:hAnsi="Times New Roman"/>
          <w:shd w:val="clear" w:color="auto" w:fill="FFFFFF"/>
        </w:rPr>
        <w:t> </w:t>
      </w:r>
      <w:r w:rsidRPr="005F1335">
        <w:rPr>
          <w:rFonts w:ascii="Times New Roman" w:hAnsi="Times New Roman"/>
          <w:shd w:val="clear" w:color="auto" w:fill="FFFFFF"/>
        </w:rPr>
        <w:t>Третьякова, С.</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r w:rsidRPr="005F1335">
        <w:rPr>
          <w:rFonts w:ascii="Times New Roman" w:hAnsi="Times New Roman"/>
          <w:shd w:val="clear" w:color="auto" w:fill="FFFFFF"/>
        </w:rPr>
        <w:t>Иващенко, В.</w:t>
      </w:r>
      <w:r w:rsidR="00B60E05">
        <w:rPr>
          <w:rFonts w:ascii="Times New Roman" w:hAnsi="Times New Roman"/>
          <w:shd w:val="clear" w:color="auto" w:fill="FFFFFF"/>
        </w:rPr>
        <w:t> </w:t>
      </w:r>
      <w:r w:rsidRPr="005F1335">
        <w:rPr>
          <w:rFonts w:ascii="Times New Roman" w:hAnsi="Times New Roman"/>
          <w:shd w:val="clear" w:color="auto" w:fill="FFFFFF"/>
        </w:rPr>
        <w:t>П.</w:t>
      </w:r>
      <w:r w:rsidR="00B60E05">
        <w:rPr>
          <w:rFonts w:ascii="Times New Roman" w:hAnsi="Times New Roman"/>
          <w:shd w:val="clear" w:color="auto" w:fill="FFFFFF"/>
        </w:rPr>
        <w:t> </w:t>
      </w:r>
      <w:r w:rsidRPr="005F1335">
        <w:rPr>
          <w:rFonts w:ascii="Times New Roman" w:hAnsi="Times New Roman"/>
          <w:shd w:val="clear" w:color="auto" w:fill="FFFFFF"/>
        </w:rPr>
        <w:t xml:space="preserve">Федько.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Pr="005F1335">
        <w:rPr>
          <w:rFonts w:ascii="Times New Roman" w:hAnsi="Times New Roman"/>
          <w:shd w:val="clear" w:color="auto" w:fill="FFFFFF"/>
        </w:rPr>
        <w:t>:</w:t>
      </w:r>
      <w:proofErr w:type="gramEnd"/>
      <w:r w:rsidRPr="005F1335">
        <w:rPr>
          <w:rFonts w:ascii="Times New Roman" w:hAnsi="Times New Roman"/>
          <w:shd w:val="clear" w:color="auto" w:fill="FFFFFF"/>
        </w:rPr>
        <w:t xml:space="preserve"> Инфра-М, 2017.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368 с. </w:t>
      </w:r>
    </w:p>
    <w:p w14:paraId="12E7FD3B" w14:textId="718F99AE" w:rsidR="001B404F" w:rsidRPr="005F1335" w:rsidRDefault="001B404F" w:rsidP="005F1335">
      <w:pPr>
        <w:pStyle w:val="aa"/>
        <w:numPr>
          <w:ilvl w:val="0"/>
          <w:numId w:val="4"/>
        </w:numPr>
        <w:tabs>
          <w:tab w:val="left" w:pos="142"/>
        </w:tabs>
        <w:spacing w:after="0"/>
        <w:ind w:left="0" w:firstLine="340"/>
        <w:rPr>
          <w:rFonts w:ascii="Times New Roman" w:hAnsi="Times New Roman"/>
          <w:shd w:val="clear" w:color="auto" w:fill="FFFFFF"/>
        </w:rPr>
      </w:pPr>
      <w:r w:rsidRPr="005F1335">
        <w:rPr>
          <w:rFonts w:ascii="Times New Roman" w:hAnsi="Times New Roman"/>
          <w:shd w:val="clear" w:color="auto" w:fill="FFFFFF"/>
        </w:rPr>
        <w:t>Юрасов,</w:t>
      </w:r>
      <w:r w:rsidR="00B60E05">
        <w:rPr>
          <w:rFonts w:ascii="Times New Roman" w:hAnsi="Times New Roman"/>
          <w:shd w:val="clear" w:color="auto" w:fill="FFFFFF"/>
        </w:rPr>
        <w:t> </w:t>
      </w:r>
      <w:r w:rsidRPr="005F1335">
        <w:rPr>
          <w:rFonts w:ascii="Times New Roman" w:hAnsi="Times New Roman"/>
          <w:shd w:val="clear" w:color="auto" w:fill="FFFFFF"/>
        </w:rPr>
        <w:t>А.</w:t>
      </w:r>
      <w:r w:rsidR="00B60E05">
        <w:rPr>
          <w:rFonts w:ascii="Times New Roman" w:hAnsi="Times New Roman"/>
          <w:shd w:val="clear" w:color="auto" w:fill="FFFFFF"/>
        </w:rPr>
        <w:t> </w:t>
      </w:r>
      <w:r w:rsidRPr="005F1335">
        <w:rPr>
          <w:rFonts w:ascii="Times New Roman" w:hAnsi="Times New Roman"/>
          <w:shd w:val="clear" w:color="auto" w:fill="FFFFFF"/>
        </w:rPr>
        <w:t>В. Интернет-маркети</w:t>
      </w:r>
      <w:r w:rsidR="0050395D" w:rsidRPr="005F1335">
        <w:rPr>
          <w:rFonts w:ascii="Times New Roman" w:hAnsi="Times New Roman"/>
          <w:shd w:val="clear" w:color="auto" w:fill="FFFFFF"/>
        </w:rPr>
        <w:t>нг / А.</w:t>
      </w:r>
      <w:r w:rsidR="00B60E05">
        <w:rPr>
          <w:rFonts w:ascii="Times New Roman" w:hAnsi="Times New Roman"/>
          <w:shd w:val="clear" w:color="auto" w:fill="FFFFFF"/>
        </w:rPr>
        <w:t> </w:t>
      </w:r>
      <w:r w:rsidR="0050395D" w:rsidRPr="005F1335">
        <w:rPr>
          <w:rFonts w:ascii="Times New Roman" w:hAnsi="Times New Roman"/>
          <w:shd w:val="clear" w:color="auto" w:fill="FFFFFF"/>
        </w:rPr>
        <w:t>В.</w:t>
      </w:r>
      <w:r w:rsidR="00B60E05">
        <w:rPr>
          <w:rFonts w:ascii="Times New Roman" w:hAnsi="Times New Roman"/>
          <w:shd w:val="clear" w:color="auto" w:fill="FFFFFF"/>
        </w:rPr>
        <w:t> </w:t>
      </w:r>
      <w:r w:rsidR="0050395D" w:rsidRPr="005F1335">
        <w:rPr>
          <w:rFonts w:ascii="Times New Roman" w:hAnsi="Times New Roman"/>
          <w:shd w:val="clear" w:color="auto" w:fill="FFFFFF"/>
        </w:rPr>
        <w:t>Юрасов, А.</w:t>
      </w:r>
      <w:r w:rsidR="00B60E05">
        <w:rPr>
          <w:rFonts w:ascii="Times New Roman" w:hAnsi="Times New Roman"/>
          <w:shd w:val="clear" w:color="auto" w:fill="FFFFFF"/>
        </w:rPr>
        <w:t> </w:t>
      </w:r>
      <w:r w:rsidR="0050395D" w:rsidRPr="005F1335">
        <w:rPr>
          <w:rFonts w:ascii="Times New Roman" w:hAnsi="Times New Roman"/>
          <w:shd w:val="clear" w:color="auto" w:fill="FFFFFF"/>
        </w:rPr>
        <w:t>В.</w:t>
      </w:r>
      <w:r w:rsidR="00B60E05">
        <w:rPr>
          <w:rFonts w:ascii="Times New Roman" w:hAnsi="Times New Roman"/>
          <w:shd w:val="clear" w:color="auto" w:fill="FFFFFF"/>
        </w:rPr>
        <w:t> </w:t>
      </w:r>
      <w:r w:rsidR="0050395D" w:rsidRPr="005F1335">
        <w:rPr>
          <w:rFonts w:ascii="Times New Roman" w:hAnsi="Times New Roman"/>
          <w:shd w:val="clear" w:color="auto" w:fill="FFFFFF"/>
        </w:rPr>
        <w:t xml:space="preserve">Иванов.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М</w:t>
      </w:r>
      <w:r w:rsidR="00B60E05">
        <w:rPr>
          <w:rFonts w:ascii="Times New Roman" w:hAnsi="Times New Roman"/>
          <w:shd w:val="clear" w:color="auto" w:fill="FFFFFF"/>
        </w:rPr>
        <w:t>.</w:t>
      </w:r>
      <w:proofErr w:type="gramStart"/>
      <w:r w:rsidR="00B60E05">
        <w:rPr>
          <w:rFonts w:ascii="Times New Roman" w:hAnsi="Times New Roman"/>
          <w:shd w:val="clear" w:color="auto" w:fill="FFFFFF"/>
        </w:rPr>
        <w:t> </w:t>
      </w:r>
      <w:r w:rsidR="0050395D" w:rsidRPr="005F1335">
        <w:rPr>
          <w:rFonts w:ascii="Times New Roman" w:hAnsi="Times New Roman"/>
          <w:shd w:val="clear" w:color="auto" w:fill="FFFFFF"/>
        </w:rPr>
        <w:t>:</w:t>
      </w:r>
      <w:proofErr w:type="gramEnd"/>
      <w:r w:rsidR="0050395D" w:rsidRPr="005F1335">
        <w:rPr>
          <w:rFonts w:ascii="Times New Roman" w:hAnsi="Times New Roman"/>
          <w:shd w:val="clear" w:color="auto" w:fill="FFFFFF"/>
        </w:rPr>
        <w:t xml:space="preserve"> Горячая Линия-Телеком, 2016. </w:t>
      </w:r>
      <w:r w:rsidR="0050395D" w:rsidRPr="005F1335">
        <w:rPr>
          <w:rFonts w:ascii="Times New Roman" w:eastAsia="Times New Roman" w:hAnsi="Times New Roman"/>
          <w:bCs/>
          <w:lang w:eastAsia="ru-RU"/>
        </w:rPr>
        <w:t>—</w:t>
      </w:r>
      <w:r w:rsidRPr="005F1335">
        <w:rPr>
          <w:rFonts w:ascii="Times New Roman" w:hAnsi="Times New Roman"/>
          <w:shd w:val="clear" w:color="auto" w:fill="FFFFFF"/>
        </w:rPr>
        <w:t xml:space="preserve"> 246 с. </w:t>
      </w:r>
    </w:p>
    <w:p w14:paraId="0E3A3462" w14:textId="77777777" w:rsidR="004309F4" w:rsidRDefault="004309F4">
      <w:pPr>
        <w:spacing w:after="0" w:line="240" w:lineRule="auto"/>
        <w:rPr>
          <w:rFonts w:ascii="Times New Roman" w:eastAsia="Times New Roman" w:hAnsi="Times New Roman"/>
          <w:i/>
          <w:sz w:val="20"/>
          <w:szCs w:val="20"/>
          <w:lang w:eastAsia="ru-RU"/>
        </w:rPr>
      </w:pPr>
      <w:r>
        <w:rPr>
          <w:rFonts w:ascii="Times New Roman" w:eastAsia="Times New Roman" w:hAnsi="Times New Roman"/>
          <w:i/>
          <w:sz w:val="20"/>
          <w:szCs w:val="20"/>
          <w:lang w:eastAsia="ru-RU"/>
        </w:rPr>
        <w:br w:type="page"/>
      </w:r>
    </w:p>
    <w:p w14:paraId="472E905A" w14:textId="0B887D43" w:rsidR="001A116D" w:rsidRPr="001A116D" w:rsidRDefault="001A116D" w:rsidP="001A116D">
      <w:pPr>
        <w:spacing w:after="0" w:line="240" w:lineRule="auto"/>
        <w:jc w:val="center"/>
        <w:rPr>
          <w:rFonts w:ascii="Times New Roman" w:eastAsia="Times New Roman" w:hAnsi="Times New Roman"/>
          <w:i/>
          <w:sz w:val="20"/>
          <w:szCs w:val="20"/>
        </w:rPr>
      </w:pPr>
      <w:r w:rsidRPr="001A116D">
        <w:rPr>
          <w:rFonts w:ascii="Times New Roman" w:eastAsia="Times New Roman" w:hAnsi="Times New Roman"/>
          <w:i/>
          <w:sz w:val="20"/>
          <w:szCs w:val="20"/>
        </w:rPr>
        <w:lastRenderedPageBreak/>
        <w:t>Учебное издание</w:t>
      </w:r>
    </w:p>
    <w:p w14:paraId="6064A050" w14:textId="77777777" w:rsidR="001A116D" w:rsidRPr="001A116D" w:rsidRDefault="001A116D" w:rsidP="001A116D">
      <w:pPr>
        <w:spacing w:after="0" w:line="240" w:lineRule="auto"/>
        <w:jc w:val="center"/>
        <w:rPr>
          <w:rFonts w:ascii="Times New Roman" w:eastAsia="Times New Roman" w:hAnsi="Times New Roman"/>
          <w:b/>
          <w:sz w:val="20"/>
          <w:szCs w:val="20"/>
        </w:rPr>
      </w:pPr>
    </w:p>
    <w:p w14:paraId="0F67122E" w14:textId="77777777" w:rsidR="001A116D" w:rsidRPr="001A116D" w:rsidRDefault="001A116D" w:rsidP="001A116D">
      <w:pPr>
        <w:spacing w:after="0" w:line="240" w:lineRule="auto"/>
        <w:jc w:val="center"/>
        <w:rPr>
          <w:rFonts w:ascii="Times New Roman" w:eastAsia="Times New Roman" w:hAnsi="Times New Roman"/>
          <w:sz w:val="20"/>
          <w:szCs w:val="20"/>
          <w:highlight w:val="yellow"/>
        </w:rPr>
      </w:pPr>
    </w:p>
    <w:p w14:paraId="00311E85" w14:textId="77777777" w:rsidR="001A116D" w:rsidRPr="001A116D" w:rsidRDefault="001A116D" w:rsidP="001A116D">
      <w:pPr>
        <w:spacing w:after="0" w:line="240" w:lineRule="auto"/>
        <w:jc w:val="center"/>
        <w:rPr>
          <w:rFonts w:ascii="Times New Roman" w:eastAsia="Times New Roman" w:hAnsi="Times New Roman"/>
          <w:sz w:val="20"/>
          <w:szCs w:val="20"/>
          <w:highlight w:val="yellow"/>
        </w:rPr>
      </w:pPr>
    </w:p>
    <w:p w14:paraId="776C8371" w14:textId="77777777" w:rsidR="001A116D" w:rsidRPr="001A116D" w:rsidRDefault="001A116D" w:rsidP="001A116D">
      <w:pPr>
        <w:spacing w:after="0" w:line="240" w:lineRule="auto"/>
        <w:jc w:val="center"/>
        <w:rPr>
          <w:rFonts w:ascii="Times New Roman" w:hAnsi="Times New Roman"/>
          <w:bCs/>
          <w:sz w:val="20"/>
          <w:szCs w:val="20"/>
          <w:lang w:eastAsia="ru-RU"/>
        </w:rPr>
      </w:pPr>
      <w:r w:rsidRPr="001A116D">
        <w:rPr>
          <w:rFonts w:ascii="Times New Roman" w:hAnsi="Times New Roman"/>
          <w:bCs/>
          <w:sz w:val="20"/>
          <w:szCs w:val="20"/>
          <w:lang w:eastAsia="ru-RU"/>
        </w:rPr>
        <w:t xml:space="preserve">ПРОГРАММА </w:t>
      </w:r>
    </w:p>
    <w:p w14:paraId="18FB8FEC" w14:textId="552BD92D" w:rsidR="001A116D" w:rsidRPr="001A116D" w:rsidRDefault="004309F4" w:rsidP="001A116D">
      <w:pPr>
        <w:spacing w:after="0" w:line="240" w:lineRule="auto"/>
        <w:jc w:val="center"/>
        <w:rPr>
          <w:rFonts w:ascii="Times New Roman" w:hAnsi="Times New Roman"/>
          <w:bCs/>
          <w:sz w:val="20"/>
          <w:szCs w:val="20"/>
          <w:lang w:eastAsia="ru-RU"/>
        </w:rPr>
      </w:pPr>
      <w:r>
        <w:rPr>
          <w:rFonts w:ascii="Times New Roman" w:hAnsi="Times New Roman"/>
          <w:bCs/>
          <w:sz w:val="20"/>
          <w:szCs w:val="20"/>
          <w:lang w:eastAsia="ru-RU"/>
        </w:rPr>
        <w:t>ПРЕДДИПЛОМНОЙ</w:t>
      </w:r>
      <w:r w:rsidR="00B25352" w:rsidRPr="001A116D">
        <w:rPr>
          <w:rFonts w:ascii="Times New Roman" w:hAnsi="Times New Roman"/>
          <w:bCs/>
          <w:sz w:val="20"/>
          <w:szCs w:val="20"/>
          <w:lang w:eastAsia="ru-RU"/>
        </w:rPr>
        <w:t xml:space="preserve"> </w:t>
      </w:r>
      <w:r w:rsidR="001A116D" w:rsidRPr="001A116D">
        <w:rPr>
          <w:rFonts w:ascii="Times New Roman" w:hAnsi="Times New Roman"/>
          <w:bCs/>
          <w:sz w:val="20"/>
          <w:szCs w:val="20"/>
          <w:lang w:eastAsia="ru-RU"/>
        </w:rPr>
        <w:t>ПРАКТИКИ</w:t>
      </w:r>
    </w:p>
    <w:p w14:paraId="05CD1AFE" w14:textId="77777777" w:rsidR="001A116D" w:rsidRPr="001A116D" w:rsidRDefault="001A116D" w:rsidP="001A116D">
      <w:pPr>
        <w:spacing w:after="0" w:line="240" w:lineRule="auto"/>
        <w:jc w:val="center"/>
        <w:rPr>
          <w:rFonts w:ascii="Times New Roman" w:hAnsi="Times New Roman"/>
          <w:sz w:val="20"/>
          <w:szCs w:val="20"/>
          <w:lang w:eastAsia="ru-RU"/>
        </w:rPr>
      </w:pPr>
      <w:r w:rsidRPr="001A116D">
        <w:rPr>
          <w:rFonts w:ascii="Times New Roman" w:hAnsi="Times New Roman"/>
          <w:bCs/>
          <w:sz w:val="20"/>
          <w:szCs w:val="20"/>
          <w:lang w:eastAsia="ru-RU"/>
        </w:rPr>
        <w:t xml:space="preserve">для специальности </w:t>
      </w:r>
      <w:r>
        <w:rPr>
          <w:rFonts w:ascii="Times New Roman" w:hAnsi="Times New Roman"/>
          <w:sz w:val="20"/>
          <w:szCs w:val="20"/>
          <w:lang w:eastAsia="ru-RU"/>
        </w:rPr>
        <w:t>1-2</w:t>
      </w:r>
      <w:r w:rsidR="00BD1E6F">
        <w:rPr>
          <w:rFonts w:ascii="Times New Roman" w:hAnsi="Times New Roman"/>
          <w:sz w:val="20"/>
          <w:szCs w:val="20"/>
          <w:lang w:eastAsia="ru-RU"/>
        </w:rPr>
        <w:t>8</w:t>
      </w:r>
      <w:r>
        <w:rPr>
          <w:rFonts w:ascii="Times New Roman" w:hAnsi="Times New Roman"/>
          <w:sz w:val="20"/>
          <w:szCs w:val="20"/>
          <w:lang w:eastAsia="ru-RU"/>
        </w:rPr>
        <w:t xml:space="preserve"> 0</w:t>
      </w:r>
      <w:r w:rsidR="00BD1E6F">
        <w:rPr>
          <w:rFonts w:ascii="Times New Roman" w:hAnsi="Times New Roman"/>
          <w:sz w:val="20"/>
          <w:szCs w:val="20"/>
          <w:lang w:eastAsia="ru-RU"/>
        </w:rPr>
        <w:t>1</w:t>
      </w:r>
      <w:r>
        <w:rPr>
          <w:rFonts w:ascii="Times New Roman" w:hAnsi="Times New Roman"/>
          <w:sz w:val="20"/>
          <w:szCs w:val="20"/>
          <w:lang w:eastAsia="ru-RU"/>
        </w:rPr>
        <w:t xml:space="preserve"> 0</w:t>
      </w:r>
      <w:r w:rsidR="00BD1E6F">
        <w:rPr>
          <w:rFonts w:ascii="Times New Roman" w:hAnsi="Times New Roman"/>
          <w:sz w:val="20"/>
          <w:szCs w:val="20"/>
          <w:lang w:eastAsia="ru-RU"/>
        </w:rPr>
        <w:t>2</w:t>
      </w:r>
      <w:r w:rsidRPr="001A116D">
        <w:rPr>
          <w:rFonts w:ascii="Times New Roman" w:hAnsi="Times New Roman"/>
          <w:sz w:val="20"/>
          <w:szCs w:val="20"/>
          <w:lang w:eastAsia="ru-RU"/>
        </w:rPr>
        <w:t xml:space="preserve"> </w:t>
      </w:r>
      <w:r w:rsidR="00BD1E6F">
        <w:rPr>
          <w:rFonts w:ascii="Times New Roman" w:hAnsi="Times New Roman"/>
          <w:sz w:val="20"/>
          <w:szCs w:val="20"/>
          <w:lang w:eastAsia="ru-RU"/>
        </w:rPr>
        <w:t>Электронный маркетинг</w:t>
      </w:r>
    </w:p>
    <w:p w14:paraId="289135FA" w14:textId="77777777" w:rsidR="001A116D" w:rsidRPr="001A116D" w:rsidRDefault="001A116D" w:rsidP="001A116D">
      <w:pPr>
        <w:spacing w:after="0" w:line="240" w:lineRule="auto"/>
        <w:ind w:firstLine="340"/>
        <w:jc w:val="center"/>
        <w:rPr>
          <w:rFonts w:ascii="Times New Roman" w:hAnsi="Times New Roman"/>
          <w:sz w:val="20"/>
          <w:szCs w:val="20"/>
          <w:lang w:eastAsia="ru-RU"/>
        </w:rPr>
      </w:pPr>
    </w:p>
    <w:p w14:paraId="65D07808" w14:textId="77777777" w:rsidR="001A116D" w:rsidRPr="001A116D" w:rsidRDefault="001A116D" w:rsidP="001A116D">
      <w:pPr>
        <w:spacing w:after="0" w:line="240" w:lineRule="auto"/>
        <w:ind w:firstLine="340"/>
        <w:jc w:val="center"/>
        <w:rPr>
          <w:rFonts w:ascii="Times New Roman" w:hAnsi="Times New Roman"/>
          <w:sz w:val="20"/>
          <w:szCs w:val="20"/>
          <w:lang w:eastAsia="ru-RU"/>
        </w:rPr>
      </w:pPr>
    </w:p>
    <w:p w14:paraId="0999BE4D" w14:textId="77777777" w:rsidR="001A116D" w:rsidRPr="001A116D" w:rsidRDefault="001A116D" w:rsidP="001A116D">
      <w:pPr>
        <w:spacing w:after="0" w:line="240" w:lineRule="auto"/>
        <w:jc w:val="center"/>
        <w:rPr>
          <w:rFonts w:ascii="Times New Roman" w:hAnsi="Times New Roman"/>
          <w:sz w:val="20"/>
          <w:szCs w:val="20"/>
          <w:lang w:eastAsia="ru-RU"/>
        </w:rPr>
      </w:pPr>
      <w:r w:rsidRPr="001A116D">
        <w:rPr>
          <w:rFonts w:ascii="Times New Roman" w:hAnsi="Times New Roman"/>
          <w:sz w:val="20"/>
          <w:szCs w:val="20"/>
          <w:lang w:eastAsia="ru-RU"/>
        </w:rPr>
        <w:t>Составител</w:t>
      </w:r>
      <w:r>
        <w:rPr>
          <w:rFonts w:ascii="Times New Roman" w:hAnsi="Times New Roman"/>
          <w:sz w:val="20"/>
          <w:szCs w:val="20"/>
          <w:lang w:eastAsia="ru-RU"/>
        </w:rPr>
        <w:t>ь:</w:t>
      </w:r>
    </w:p>
    <w:p w14:paraId="6A2638F5" w14:textId="7991E880" w:rsidR="001A116D" w:rsidRDefault="004309F4" w:rsidP="001A116D">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Е</w:t>
      </w:r>
      <w:r w:rsidR="001A116D">
        <w:rPr>
          <w:rFonts w:ascii="Times New Roman" w:hAnsi="Times New Roman"/>
          <w:iCs/>
          <w:sz w:val="20"/>
          <w:szCs w:val="20"/>
          <w:lang w:eastAsia="ru-RU"/>
        </w:rPr>
        <w:t>.</w:t>
      </w:r>
      <w:r w:rsidR="00BD1E6F">
        <w:rPr>
          <w:rFonts w:ascii="Times New Roman" w:hAnsi="Times New Roman"/>
          <w:iCs/>
          <w:sz w:val="20"/>
          <w:szCs w:val="20"/>
          <w:lang w:eastAsia="ru-RU"/>
        </w:rPr>
        <w:t>А</w:t>
      </w:r>
      <w:r w:rsidR="001A116D">
        <w:rPr>
          <w:rFonts w:ascii="Times New Roman" w:hAnsi="Times New Roman"/>
          <w:iCs/>
          <w:sz w:val="20"/>
          <w:szCs w:val="20"/>
          <w:lang w:eastAsia="ru-RU"/>
        </w:rPr>
        <w:t xml:space="preserve">. </w:t>
      </w:r>
      <w:r>
        <w:rPr>
          <w:rFonts w:ascii="Times New Roman" w:hAnsi="Times New Roman"/>
          <w:iCs/>
          <w:sz w:val="20"/>
          <w:szCs w:val="20"/>
          <w:lang w:eastAsia="ru-RU"/>
        </w:rPr>
        <w:t>Костюкевич</w:t>
      </w:r>
      <w:r w:rsidR="001A116D">
        <w:rPr>
          <w:rFonts w:ascii="Times New Roman" w:hAnsi="Times New Roman"/>
          <w:iCs/>
          <w:sz w:val="20"/>
          <w:szCs w:val="20"/>
          <w:lang w:eastAsia="ru-RU"/>
        </w:rPr>
        <w:t>, старший</w:t>
      </w:r>
      <w:r w:rsidR="001A116D" w:rsidRPr="001A116D">
        <w:rPr>
          <w:rFonts w:ascii="Times New Roman" w:hAnsi="Times New Roman"/>
          <w:iCs/>
          <w:sz w:val="20"/>
          <w:szCs w:val="20"/>
          <w:lang w:eastAsia="ru-RU"/>
        </w:rPr>
        <w:t xml:space="preserve"> преподаватель кафедры </w:t>
      </w:r>
    </w:p>
    <w:p w14:paraId="5763F68E" w14:textId="77777777" w:rsidR="008715DB" w:rsidRDefault="008715DB" w:rsidP="001A116D">
      <w:pPr>
        <w:spacing w:after="0" w:line="240" w:lineRule="auto"/>
        <w:jc w:val="center"/>
        <w:rPr>
          <w:rFonts w:ascii="Times New Roman" w:hAnsi="Times New Roman"/>
          <w:iCs/>
          <w:sz w:val="20"/>
          <w:szCs w:val="20"/>
          <w:lang w:eastAsia="ru-RU"/>
        </w:rPr>
      </w:pPr>
      <w:r>
        <w:rPr>
          <w:rFonts w:ascii="Times New Roman" w:hAnsi="Times New Roman"/>
          <w:iCs/>
          <w:sz w:val="20"/>
          <w:szCs w:val="20"/>
          <w:lang w:eastAsia="ru-RU"/>
        </w:rPr>
        <w:t xml:space="preserve">теоретической и прикладной экономики </w:t>
      </w:r>
    </w:p>
    <w:p w14:paraId="30F6807A" w14:textId="77777777" w:rsidR="001A116D" w:rsidRPr="001A116D" w:rsidRDefault="008715DB" w:rsidP="001A116D">
      <w:pPr>
        <w:spacing w:after="0" w:line="240" w:lineRule="auto"/>
        <w:jc w:val="center"/>
        <w:rPr>
          <w:rFonts w:ascii="Times New Roman" w:hAnsi="Times New Roman"/>
          <w:sz w:val="20"/>
          <w:szCs w:val="20"/>
          <w:lang w:eastAsia="ru-RU"/>
        </w:rPr>
      </w:pPr>
      <w:r>
        <w:rPr>
          <w:rFonts w:ascii="Times New Roman" w:hAnsi="Times New Roman"/>
          <w:iCs/>
          <w:sz w:val="20"/>
          <w:szCs w:val="20"/>
          <w:lang w:eastAsia="ru-RU"/>
        </w:rPr>
        <w:t>секции маркетинга и менеджмента</w:t>
      </w:r>
    </w:p>
    <w:p w14:paraId="7BAB8875" w14:textId="77777777" w:rsidR="001A116D" w:rsidRPr="001A116D" w:rsidRDefault="001A116D" w:rsidP="001A116D">
      <w:pPr>
        <w:spacing w:after="0" w:line="240" w:lineRule="auto"/>
        <w:jc w:val="center"/>
        <w:rPr>
          <w:rFonts w:ascii="Times New Roman" w:eastAsia="Times New Roman" w:hAnsi="Times New Roman"/>
          <w:sz w:val="20"/>
          <w:szCs w:val="20"/>
        </w:rPr>
      </w:pPr>
    </w:p>
    <w:p w14:paraId="7E9EDCEC" w14:textId="6D916ED5" w:rsidR="001A116D" w:rsidRPr="00BD1E6F" w:rsidRDefault="001A116D" w:rsidP="001A116D">
      <w:pPr>
        <w:tabs>
          <w:tab w:val="left" w:pos="540"/>
        </w:tabs>
        <w:autoSpaceDE w:val="0"/>
        <w:autoSpaceDN w:val="0"/>
        <w:adjustRightInd w:val="0"/>
        <w:spacing w:after="0" w:line="240" w:lineRule="auto"/>
        <w:jc w:val="center"/>
        <w:rPr>
          <w:rFonts w:ascii="Times New Roman" w:hAnsi="Times New Roman"/>
          <w:color w:val="000000"/>
          <w:kern w:val="2"/>
          <w:sz w:val="20"/>
          <w:szCs w:val="20"/>
          <w:highlight w:val="yellow"/>
        </w:rPr>
      </w:pPr>
      <w:r w:rsidRPr="00BD1E6F">
        <w:rPr>
          <w:rFonts w:ascii="Times New Roman" w:hAnsi="Times New Roman"/>
          <w:color w:val="000000"/>
          <w:kern w:val="2"/>
          <w:sz w:val="20"/>
          <w:szCs w:val="20"/>
          <w:highlight w:val="yellow"/>
        </w:rPr>
        <w:t xml:space="preserve">Ответственный за выпуск </w:t>
      </w:r>
    </w:p>
    <w:p w14:paraId="2F8E43A5" w14:textId="7F55D6CA" w:rsidR="001A116D" w:rsidRPr="001A116D" w:rsidRDefault="001A116D" w:rsidP="001A116D">
      <w:pPr>
        <w:tabs>
          <w:tab w:val="left" w:pos="540"/>
        </w:tabs>
        <w:autoSpaceDE w:val="0"/>
        <w:autoSpaceDN w:val="0"/>
        <w:adjustRightInd w:val="0"/>
        <w:spacing w:after="0" w:line="240" w:lineRule="auto"/>
        <w:jc w:val="center"/>
        <w:rPr>
          <w:rFonts w:ascii="Times New Roman" w:hAnsi="Times New Roman"/>
          <w:color w:val="FF0000"/>
          <w:sz w:val="20"/>
          <w:szCs w:val="20"/>
        </w:rPr>
      </w:pPr>
      <w:r w:rsidRPr="00BD1E6F">
        <w:rPr>
          <w:rFonts w:ascii="Times New Roman" w:hAnsi="Times New Roman"/>
          <w:color w:val="000000"/>
          <w:kern w:val="2"/>
          <w:sz w:val="20"/>
          <w:szCs w:val="20"/>
          <w:highlight w:val="yellow"/>
        </w:rPr>
        <w:t xml:space="preserve">Техническое редактирование </w:t>
      </w:r>
    </w:p>
    <w:p w14:paraId="7FC5D8CB" w14:textId="77777777" w:rsidR="001A116D" w:rsidRPr="001A116D" w:rsidRDefault="001A116D" w:rsidP="001A116D">
      <w:pPr>
        <w:spacing w:after="0" w:line="240" w:lineRule="auto"/>
        <w:jc w:val="center"/>
        <w:rPr>
          <w:rFonts w:ascii="Times New Roman" w:hAnsi="Times New Roman"/>
          <w:color w:val="000000"/>
          <w:kern w:val="2"/>
          <w:sz w:val="20"/>
        </w:rPr>
      </w:pPr>
    </w:p>
    <w:p w14:paraId="641AEB5D" w14:textId="77777777" w:rsidR="001A116D" w:rsidRPr="001A116D" w:rsidRDefault="001A116D" w:rsidP="001A116D">
      <w:pPr>
        <w:spacing w:after="0" w:line="240" w:lineRule="auto"/>
        <w:jc w:val="center"/>
        <w:rPr>
          <w:rFonts w:ascii="Times New Roman" w:hAnsi="Times New Roman"/>
          <w:color w:val="000000"/>
          <w:kern w:val="2"/>
          <w:sz w:val="20"/>
        </w:rPr>
      </w:pPr>
    </w:p>
    <w:p w14:paraId="77C4464B" w14:textId="43D4CC2E" w:rsidR="001A116D" w:rsidRPr="001A116D" w:rsidRDefault="001A116D" w:rsidP="001A116D">
      <w:pPr>
        <w:spacing w:after="0" w:line="240" w:lineRule="auto"/>
        <w:jc w:val="center"/>
        <w:rPr>
          <w:rFonts w:ascii="Times New Roman" w:hAnsi="Times New Roman"/>
          <w:color w:val="000000"/>
          <w:spacing w:val="-2"/>
          <w:kern w:val="2"/>
          <w:sz w:val="16"/>
          <w:szCs w:val="16"/>
        </w:rPr>
      </w:pPr>
      <w:r w:rsidRPr="001A116D">
        <w:rPr>
          <w:rFonts w:ascii="Times New Roman" w:hAnsi="Times New Roman"/>
          <w:color w:val="000000"/>
          <w:kern w:val="2"/>
          <w:sz w:val="16"/>
          <w:szCs w:val="16"/>
        </w:rPr>
        <w:t xml:space="preserve">Подписано в печать </w:t>
      </w:r>
      <w:r w:rsidRPr="004309F4">
        <w:rPr>
          <w:rFonts w:ascii="Times New Roman" w:hAnsi="Times New Roman"/>
          <w:color w:val="000000"/>
          <w:kern w:val="2"/>
          <w:sz w:val="16"/>
          <w:szCs w:val="16"/>
          <w:highlight w:val="yellow"/>
        </w:rPr>
        <w:t>07.0</w:t>
      </w:r>
      <w:r w:rsidR="00B60E05">
        <w:rPr>
          <w:rFonts w:ascii="Times New Roman" w:hAnsi="Times New Roman"/>
          <w:color w:val="000000"/>
          <w:kern w:val="2"/>
          <w:sz w:val="16"/>
          <w:szCs w:val="16"/>
          <w:highlight w:val="yellow"/>
        </w:rPr>
        <w:t>2</w:t>
      </w:r>
      <w:r w:rsidRPr="004309F4">
        <w:rPr>
          <w:rFonts w:ascii="Times New Roman" w:hAnsi="Times New Roman"/>
          <w:color w:val="000000"/>
          <w:kern w:val="2"/>
          <w:sz w:val="16"/>
          <w:szCs w:val="16"/>
          <w:highlight w:val="yellow"/>
        </w:rPr>
        <w:t>.20</w:t>
      </w:r>
      <w:r w:rsidR="004309F4" w:rsidRPr="004309F4">
        <w:rPr>
          <w:rFonts w:ascii="Times New Roman" w:hAnsi="Times New Roman"/>
          <w:color w:val="000000"/>
          <w:kern w:val="2"/>
          <w:sz w:val="16"/>
          <w:szCs w:val="16"/>
          <w:highlight w:val="yellow"/>
        </w:rPr>
        <w:t>2</w:t>
      </w:r>
      <w:r w:rsidR="00B60E05">
        <w:rPr>
          <w:rFonts w:ascii="Times New Roman" w:hAnsi="Times New Roman"/>
          <w:color w:val="000000"/>
          <w:kern w:val="2"/>
          <w:sz w:val="16"/>
          <w:szCs w:val="16"/>
          <w:highlight w:val="yellow"/>
        </w:rPr>
        <w:t>1</w:t>
      </w:r>
      <w:r w:rsidRPr="004309F4">
        <w:rPr>
          <w:rFonts w:ascii="Times New Roman" w:hAnsi="Times New Roman"/>
          <w:color w:val="000000"/>
          <w:kern w:val="2"/>
          <w:sz w:val="16"/>
          <w:szCs w:val="16"/>
          <w:highlight w:val="yellow"/>
        </w:rPr>
        <w:t>.</w:t>
      </w:r>
      <w:r w:rsidRPr="001A116D">
        <w:rPr>
          <w:rFonts w:ascii="Times New Roman" w:hAnsi="Times New Roman"/>
          <w:color w:val="000000"/>
          <w:kern w:val="2"/>
          <w:sz w:val="16"/>
          <w:szCs w:val="16"/>
        </w:rPr>
        <w:t xml:space="preserve"> Формат 60 × 84 </w:t>
      </w:r>
      <w:r w:rsidRPr="001A116D">
        <w:rPr>
          <w:rFonts w:ascii="Times New Roman" w:hAnsi="Times New Roman"/>
          <w:color w:val="000000"/>
          <w:kern w:val="2"/>
          <w:sz w:val="16"/>
          <w:szCs w:val="16"/>
          <w:vertAlign w:val="superscript"/>
        </w:rPr>
        <w:t>1</w:t>
      </w:r>
      <w:r w:rsidRPr="001A116D">
        <w:rPr>
          <w:rFonts w:ascii="Times New Roman" w:hAnsi="Times New Roman"/>
          <w:color w:val="000000"/>
          <w:kern w:val="2"/>
          <w:sz w:val="16"/>
          <w:szCs w:val="16"/>
        </w:rPr>
        <w:t>/</w:t>
      </w:r>
      <w:r w:rsidRPr="001A116D">
        <w:rPr>
          <w:rFonts w:ascii="Times New Roman" w:hAnsi="Times New Roman"/>
          <w:color w:val="000000"/>
          <w:kern w:val="2"/>
          <w:sz w:val="16"/>
          <w:szCs w:val="16"/>
          <w:vertAlign w:val="subscript"/>
        </w:rPr>
        <w:t>16</w:t>
      </w:r>
      <w:r w:rsidRPr="001A116D">
        <w:rPr>
          <w:rFonts w:ascii="Times New Roman" w:hAnsi="Times New Roman"/>
          <w:color w:val="000000"/>
          <w:kern w:val="2"/>
          <w:sz w:val="16"/>
          <w:szCs w:val="16"/>
        </w:rPr>
        <w:t xml:space="preserve">. Бумага офсетная. Отпечатано </w:t>
      </w:r>
      <w:r w:rsidRPr="001A116D">
        <w:rPr>
          <w:rFonts w:ascii="Times New Roman" w:hAnsi="Times New Roman"/>
          <w:color w:val="000000"/>
          <w:spacing w:val="-2"/>
          <w:kern w:val="2"/>
          <w:sz w:val="16"/>
          <w:szCs w:val="16"/>
        </w:rPr>
        <w:t xml:space="preserve">на </w:t>
      </w:r>
      <w:r w:rsidRPr="001A116D">
        <w:rPr>
          <w:rFonts w:ascii="Times New Roman" w:hAnsi="Times New Roman"/>
          <w:color w:val="000000"/>
          <w:spacing w:val="-2"/>
          <w:kern w:val="2"/>
          <w:sz w:val="16"/>
          <w:szCs w:val="16"/>
        </w:rPr>
        <w:br/>
        <w:t xml:space="preserve">копировально-множительной технике. </w:t>
      </w:r>
      <w:proofErr w:type="spellStart"/>
      <w:r w:rsidRPr="001A116D">
        <w:rPr>
          <w:rFonts w:ascii="Times New Roman" w:hAnsi="Times New Roman"/>
          <w:color w:val="000000"/>
          <w:spacing w:val="-2"/>
          <w:kern w:val="2"/>
          <w:sz w:val="16"/>
          <w:szCs w:val="16"/>
        </w:rPr>
        <w:t>Усл</w:t>
      </w:r>
      <w:proofErr w:type="spellEnd"/>
      <w:r w:rsidRPr="001A116D">
        <w:rPr>
          <w:rFonts w:ascii="Times New Roman" w:hAnsi="Times New Roman"/>
          <w:color w:val="000000"/>
          <w:spacing w:val="-2"/>
          <w:kern w:val="2"/>
          <w:sz w:val="16"/>
          <w:szCs w:val="16"/>
        </w:rPr>
        <w:t xml:space="preserve">. </w:t>
      </w:r>
      <w:proofErr w:type="spellStart"/>
      <w:r w:rsidRPr="001A116D">
        <w:rPr>
          <w:rFonts w:ascii="Times New Roman" w:hAnsi="Times New Roman"/>
          <w:color w:val="000000"/>
          <w:spacing w:val="-2"/>
          <w:kern w:val="2"/>
          <w:sz w:val="16"/>
          <w:szCs w:val="16"/>
        </w:rPr>
        <w:t>печ</w:t>
      </w:r>
      <w:proofErr w:type="spellEnd"/>
      <w:r w:rsidRPr="001A116D">
        <w:rPr>
          <w:rFonts w:ascii="Times New Roman" w:hAnsi="Times New Roman"/>
          <w:color w:val="000000"/>
          <w:spacing w:val="-2"/>
          <w:kern w:val="2"/>
          <w:sz w:val="16"/>
          <w:szCs w:val="16"/>
        </w:rPr>
        <w:t xml:space="preserve">. л. 1,10. Уч.-изд. л. 0,90. </w:t>
      </w:r>
      <w:r w:rsidRPr="00BD1E6F">
        <w:rPr>
          <w:rFonts w:ascii="Times New Roman" w:hAnsi="Times New Roman"/>
          <w:color w:val="000000"/>
          <w:spacing w:val="-2"/>
          <w:kern w:val="2"/>
          <w:sz w:val="16"/>
          <w:szCs w:val="16"/>
          <w:highlight w:val="yellow"/>
        </w:rPr>
        <w:t>Тираж 8 экз</w:t>
      </w:r>
      <w:r w:rsidRPr="001A116D">
        <w:rPr>
          <w:rFonts w:ascii="Times New Roman" w:hAnsi="Times New Roman"/>
          <w:color w:val="000000"/>
          <w:spacing w:val="-2"/>
          <w:kern w:val="2"/>
          <w:sz w:val="16"/>
          <w:szCs w:val="16"/>
        </w:rPr>
        <w:t>. Заказ</w:t>
      </w:r>
    </w:p>
    <w:p w14:paraId="3FC9A096" w14:textId="77777777" w:rsidR="001A116D" w:rsidRPr="001A116D" w:rsidRDefault="001A116D" w:rsidP="001A116D">
      <w:pPr>
        <w:spacing w:after="0" w:line="240" w:lineRule="auto"/>
        <w:jc w:val="center"/>
        <w:rPr>
          <w:rFonts w:ascii="Times New Roman" w:hAnsi="Times New Roman"/>
          <w:color w:val="000000"/>
          <w:kern w:val="2"/>
          <w:sz w:val="16"/>
          <w:szCs w:val="16"/>
        </w:rPr>
      </w:pPr>
    </w:p>
    <w:p w14:paraId="35225F5A" w14:textId="77777777" w:rsidR="001A116D" w:rsidRPr="001A116D" w:rsidRDefault="001A116D" w:rsidP="001A116D">
      <w:pPr>
        <w:spacing w:after="0" w:line="240" w:lineRule="auto"/>
        <w:jc w:val="center"/>
        <w:rPr>
          <w:rFonts w:ascii="Times New Roman" w:hAnsi="Times New Roman"/>
          <w:color w:val="000000"/>
          <w:kern w:val="2"/>
          <w:sz w:val="16"/>
          <w:szCs w:val="16"/>
        </w:rPr>
      </w:pPr>
    </w:p>
    <w:p w14:paraId="02B0D6C4" w14:textId="77777777" w:rsidR="001A116D" w:rsidRPr="001A116D" w:rsidRDefault="001A116D" w:rsidP="001A116D">
      <w:pPr>
        <w:spacing w:after="0" w:line="240" w:lineRule="auto"/>
        <w:jc w:val="center"/>
        <w:rPr>
          <w:rFonts w:ascii="Times New Roman" w:hAnsi="Times New Roman"/>
          <w:color w:val="000000"/>
          <w:kern w:val="2"/>
          <w:sz w:val="16"/>
          <w:szCs w:val="16"/>
        </w:rPr>
      </w:pPr>
      <w:r w:rsidRPr="001A116D">
        <w:rPr>
          <w:rFonts w:ascii="Times New Roman" w:hAnsi="Times New Roman"/>
          <w:color w:val="000000"/>
          <w:kern w:val="2"/>
          <w:sz w:val="16"/>
          <w:szCs w:val="16"/>
        </w:rPr>
        <w:t>Издатель и полиграфическое исполнение:</w:t>
      </w:r>
    </w:p>
    <w:p w14:paraId="552BD33A" w14:textId="77777777" w:rsidR="001A116D" w:rsidRPr="001A116D" w:rsidRDefault="001A116D" w:rsidP="001A116D">
      <w:pPr>
        <w:spacing w:after="0" w:line="240" w:lineRule="auto"/>
        <w:jc w:val="center"/>
        <w:rPr>
          <w:rFonts w:ascii="Times New Roman" w:hAnsi="Times New Roman"/>
          <w:color w:val="000000"/>
          <w:kern w:val="2"/>
          <w:sz w:val="16"/>
          <w:szCs w:val="16"/>
        </w:rPr>
      </w:pPr>
      <w:r w:rsidRPr="001A116D">
        <w:rPr>
          <w:rFonts w:ascii="Times New Roman" w:hAnsi="Times New Roman"/>
          <w:color w:val="000000"/>
          <w:kern w:val="2"/>
          <w:sz w:val="16"/>
          <w:szCs w:val="16"/>
        </w:rPr>
        <w:t>учреждение образования «Барановичский государственный университет».</w:t>
      </w:r>
    </w:p>
    <w:p w14:paraId="0D53307E" w14:textId="77777777" w:rsidR="001A116D" w:rsidRPr="001A116D" w:rsidRDefault="001A116D" w:rsidP="001A116D">
      <w:pPr>
        <w:spacing w:after="0" w:line="240" w:lineRule="auto"/>
        <w:jc w:val="center"/>
        <w:rPr>
          <w:rFonts w:ascii="Times New Roman" w:hAnsi="Times New Roman"/>
          <w:color w:val="000000"/>
          <w:sz w:val="16"/>
          <w:szCs w:val="16"/>
        </w:rPr>
      </w:pPr>
      <w:r w:rsidRPr="001A116D">
        <w:rPr>
          <w:rFonts w:ascii="Times New Roman" w:hAnsi="Times New Roman"/>
          <w:color w:val="000000"/>
          <w:sz w:val="16"/>
          <w:szCs w:val="16"/>
        </w:rPr>
        <w:t>Свидетельство о государственной регистрации издателя, изготовителя,</w:t>
      </w:r>
    </w:p>
    <w:p w14:paraId="4B7802C7" w14:textId="77777777" w:rsidR="001A116D" w:rsidRPr="001A116D" w:rsidRDefault="001A116D" w:rsidP="001A116D">
      <w:pPr>
        <w:spacing w:after="0" w:line="240" w:lineRule="auto"/>
        <w:jc w:val="center"/>
        <w:rPr>
          <w:rFonts w:ascii="Times New Roman" w:hAnsi="Times New Roman"/>
          <w:color w:val="000000"/>
          <w:kern w:val="2"/>
          <w:sz w:val="16"/>
          <w:szCs w:val="16"/>
        </w:rPr>
      </w:pPr>
      <w:r w:rsidRPr="001A116D">
        <w:rPr>
          <w:rFonts w:ascii="Times New Roman" w:hAnsi="Times New Roman"/>
          <w:color w:val="000000"/>
          <w:sz w:val="16"/>
          <w:szCs w:val="16"/>
        </w:rPr>
        <w:t>распространителя печатных изданий № 1/424 от 02.09.2016.</w:t>
      </w:r>
    </w:p>
    <w:p w14:paraId="560F5E30" w14:textId="77777777" w:rsidR="001A116D" w:rsidRPr="001A116D" w:rsidRDefault="001A116D" w:rsidP="001A116D">
      <w:pPr>
        <w:spacing w:after="0" w:line="240" w:lineRule="auto"/>
        <w:ind w:firstLine="340"/>
        <w:jc w:val="both"/>
        <w:rPr>
          <w:rFonts w:ascii="Times New Roman" w:eastAsia="Times-Bold" w:hAnsi="Times New Roman"/>
          <w:bCs/>
          <w:sz w:val="20"/>
          <w:szCs w:val="20"/>
          <w:lang w:val="en-US"/>
        </w:rPr>
      </w:pPr>
      <w:r w:rsidRPr="001A116D">
        <w:rPr>
          <w:rFonts w:ascii="Times New Roman" w:hAnsi="Times New Roman"/>
          <w:kern w:val="2"/>
          <w:sz w:val="16"/>
          <w:szCs w:val="16"/>
        </w:rPr>
        <w:t>Ул. Войкова, 21, 225404, г. Барановичи. Тел</w:t>
      </w:r>
      <w:r w:rsidRPr="001A116D">
        <w:rPr>
          <w:rFonts w:ascii="Times New Roman" w:hAnsi="Times New Roman"/>
          <w:kern w:val="2"/>
          <w:sz w:val="16"/>
          <w:szCs w:val="16"/>
          <w:lang w:val="en-US"/>
        </w:rPr>
        <w:t xml:space="preserve">. 8 (0163) 45 46 28, </w:t>
      </w:r>
      <w:r w:rsidRPr="001A116D">
        <w:rPr>
          <w:rFonts w:ascii="Times New Roman" w:hAnsi="Times New Roman"/>
          <w:kern w:val="2"/>
          <w:sz w:val="16"/>
          <w:szCs w:val="16"/>
          <w:lang w:val="de-DE"/>
        </w:rPr>
        <w:t>e</w:t>
      </w:r>
      <w:r w:rsidRPr="001A116D">
        <w:rPr>
          <w:rFonts w:ascii="Times New Roman" w:hAnsi="Times New Roman"/>
          <w:kern w:val="2"/>
          <w:sz w:val="16"/>
          <w:szCs w:val="16"/>
          <w:lang w:val="en-US"/>
        </w:rPr>
        <w:t>-</w:t>
      </w:r>
      <w:r w:rsidRPr="001A116D">
        <w:rPr>
          <w:rFonts w:ascii="Times New Roman" w:hAnsi="Times New Roman"/>
          <w:kern w:val="2"/>
          <w:sz w:val="16"/>
          <w:szCs w:val="16"/>
          <w:lang w:val="de-DE"/>
        </w:rPr>
        <w:t>mail</w:t>
      </w:r>
      <w:r w:rsidRPr="001A116D">
        <w:rPr>
          <w:rFonts w:ascii="Times New Roman" w:hAnsi="Times New Roman"/>
          <w:kern w:val="2"/>
          <w:sz w:val="16"/>
          <w:szCs w:val="16"/>
          <w:lang w:val="en-US"/>
        </w:rPr>
        <w:t xml:space="preserve">: </w:t>
      </w:r>
      <w:proofErr w:type="spellStart"/>
      <w:r w:rsidRPr="001A116D">
        <w:rPr>
          <w:rFonts w:ascii="Times New Roman" w:hAnsi="Times New Roman"/>
          <w:kern w:val="2"/>
          <w:sz w:val="16"/>
          <w:szCs w:val="16"/>
          <w:lang w:val="de-DE"/>
        </w:rPr>
        <w:t>rio</w:t>
      </w:r>
      <w:proofErr w:type="spellEnd"/>
      <w:r w:rsidRPr="001A116D">
        <w:rPr>
          <w:rFonts w:ascii="Times New Roman" w:hAnsi="Times New Roman"/>
          <w:kern w:val="2"/>
          <w:sz w:val="16"/>
          <w:szCs w:val="16"/>
          <w:lang w:val="en-US"/>
        </w:rPr>
        <w:t>@</w:t>
      </w:r>
      <w:proofErr w:type="spellStart"/>
      <w:r w:rsidRPr="001A116D">
        <w:rPr>
          <w:rFonts w:ascii="Times New Roman" w:hAnsi="Times New Roman"/>
          <w:kern w:val="2"/>
          <w:sz w:val="16"/>
          <w:szCs w:val="16"/>
          <w:lang w:val="de-DE"/>
        </w:rPr>
        <w:t>barsu</w:t>
      </w:r>
      <w:proofErr w:type="spellEnd"/>
      <w:r w:rsidRPr="001A116D">
        <w:rPr>
          <w:rFonts w:ascii="Times New Roman" w:hAnsi="Times New Roman"/>
          <w:kern w:val="2"/>
          <w:sz w:val="16"/>
          <w:szCs w:val="16"/>
          <w:lang w:val="en-US"/>
        </w:rPr>
        <w:t>.</w:t>
      </w:r>
      <w:proofErr w:type="spellStart"/>
      <w:r w:rsidRPr="001A116D">
        <w:rPr>
          <w:rFonts w:ascii="Times New Roman" w:hAnsi="Times New Roman"/>
          <w:kern w:val="2"/>
          <w:sz w:val="16"/>
          <w:szCs w:val="16"/>
          <w:lang w:val="de-DE"/>
        </w:rPr>
        <w:t>by</w:t>
      </w:r>
      <w:proofErr w:type="spellEnd"/>
      <w:r w:rsidRPr="001A116D">
        <w:rPr>
          <w:rFonts w:ascii="Times New Roman" w:hAnsi="Times New Roman"/>
          <w:kern w:val="2"/>
          <w:sz w:val="16"/>
          <w:szCs w:val="16"/>
          <w:lang w:val="en-US"/>
        </w:rPr>
        <w:t xml:space="preserve"> .</w:t>
      </w:r>
    </w:p>
    <w:p w14:paraId="269D45BC" w14:textId="77777777" w:rsidR="001A116D" w:rsidRPr="001A116D" w:rsidRDefault="001A116D" w:rsidP="001A116D">
      <w:pPr>
        <w:spacing w:after="0" w:line="240" w:lineRule="auto"/>
        <w:rPr>
          <w:rFonts w:ascii="Times New Roman" w:hAnsi="Times New Roman"/>
          <w:b/>
          <w:sz w:val="20"/>
          <w:szCs w:val="20"/>
          <w:lang w:val="en-US"/>
        </w:rPr>
      </w:pPr>
    </w:p>
    <w:p w14:paraId="7A88FF28" w14:textId="77777777" w:rsidR="00FA7E4F" w:rsidRPr="001A116D" w:rsidRDefault="00FA7E4F" w:rsidP="00FA7E4F">
      <w:pPr>
        <w:spacing w:after="0" w:line="240" w:lineRule="auto"/>
        <w:ind w:firstLine="340"/>
        <w:jc w:val="center"/>
        <w:rPr>
          <w:rFonts w:ascii="Times New Roman" w:eastAsia="Times New Roman" w:hAnsi="Times New Roman"/>
          <w:i/>
          <w:sz w:val="20"/>
          <w:szCs w:val="20"/>
          <w:lang w:val="en-US" w:eastAsia="ru-RU"/>
        </w:rPr>
      </w:pPr>
    </w:p>
    <w:p w14:paraId="74B194C5" w14:textId="77777777" w:rsidR="00FA7E4F" w:rsidRPr="001A116D" w:rsidRDefault="00FA7E4F" w:rsidP="00FA7E4F">
      <w:pPr>
        <w:spacing w:after="0" w:line="240" w:lineRule="auto"/>
        <w:ind w:firstLine="340"/>
        <w:jc w:val="center"/>
        <w:rPr>
          <w:rFonts w:ascii="Times New Roman" w:eastAsia="Times New Roman" w:hAnsi="Times New Roman"/>
          <w:i/>
          <w:sz w:val="20"/>
          <w:szCs w:val="20"/>
          <w:lang w:val="en-US" w:eastAsia="ru-RU"/>
        </w:rPr>
      </w:pPr>
    </w:p>
    <w:p w14:paraId="5BA5317E" w14:textId="77777777" w:rsidR="00FA7E4F" w:rsidRPr="001A116D" w:rsidRDefault="00FA7E4F" w:rsidP="00FA7E4F">
      <w:pPr>
        <w:spacing w:after="0" w:line="240" w:lineRule="auto"/>
        <w:ind w:firstLine="340"/>
        <w:jc w:val="center"/>
        <w:rPr>
          <w:rFonts w:ascii="Times New Roman" w:eastAsia="Times New Roman" w:hAnsi="Times New Roman"/>
          <w:i/>
          <w:sz w:val="20"/>
          <w:szCs w:val="20"/>
          <w:lang w:val="en-US" w:eastAsia="ru-RU"/>
        </w:rPr>
      </w:pPr>
    </w:p>
    <w:p w14:paraId="6B688636" w14:textId="77777777" w:rsidR="00210B30" w:rsidRPr="00E71348" w:rsidRDefault="00210B30">
      <w:pPr>
        <w:rPr>
          <w:lang w:val="en-US"/>
        </w:rPr>
      </w:pPr>
      <w:bookmarkStart w:id="0" w:name="_GoBack"/>
      <w:bookmarkEnd w:id="0"/>
    </w:p>
    <w:sectPr w:rsidR="00210B30" w:rsidRPr="00E71348" w:rsidSect="00E73E6C">
      <w:footerReference w:type="default" r:id="rId10"/>
      <w:pgSz w:w="8392" w:h="11907" w:code="11"/>
      <w:pgMar w:top="907" w:right="964" w:bottom="1077" w:left="62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B5BD7" w14:textId="77777777" w:rsidR="00BA1A4F" w:rsidRDefault="00BA1A4F">
      <w:pPr>
        <w:spacing w:after="0" w:line="240" w:lineRule="auto"/>
      </w:pPr>
      <w:r>
        <w:separator/>
      </w:r>
    </w:p>
  </w:endnote>
  <w:endnote w:type="continuationSeparator" w:id="0">
    <w:p w14:paraId="6569A4F9" w14:textId="77777777" w:rsidR="00BA1A4F" w:rsidRDefault="00BA1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Bold">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1E1F" w14:textId="749A1011" w:rsidR="009016B0" w:rsidRPr="00720832" w:rsidRDefault="009016B0">
    <w:pPr>
      <w:pStyle w:val="a3"/>
      <w:jc w:val="right"/>
      <w:rPr>
        <w:sz w:val="16"/>
        <w:szCs w:val="16"/>
      </w:rPr>
    </w:pPr>
    <w:r w:rsidRPr="00720832">
      <w:rPr>
        <w:sz w:val="16"/>
        <w:szCs w:val="16"/>
      </w:rPr>
      <w:fldChar w:fldCharType="begin"/>
    </w:r>
    <w:r w:rsidRPr="00720832">
      <w:rPr>
        <w:sz w:val="16"/>
        <w:szCs w:val="16"/>
      </w:rPr>
      <w:instrText>PAGE   \* MERGEFORMAT</w:instrText>
    </w:r>
    <w:r w:rsidRPr="00720832">
      <w:rPr>
        <w:sz w:val="16"/>
        <w:szCs w:val="16"/>
      </w:rPr>
      <w:fldChar w:fldCharType="separate"/>
    </w:r>
    <w:r w:rsidR="00456576">
      <w:rPr>
        <w:noProof/>
        <w:sz w:val="16"/>
        <w:szCs w:val="16"/>
      </w:rPr>
      <w:t>23</w:t>
    </w:r>
    <w:r w:rsidRPr="00720832">
      <w:rPr>
        <w:sz w:val="16"/>
        <w:szCs w:val="16"/>
      </w:rPr>
      <w:fldChar w:fldCharType="end"/>
    </w:r>
  </w:p>
  <w:p w14:paraId="288A6DDE" w14:textId="77777777" w:rsidR="009016B0" w:rsidRDefault="009016B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F555A" w14:textId="77777777" w:rsidR="00BA1A4F" w:rsidRDefault="00BA1A4F">
      <w:pPr>
        <w:spacing w:after="0" w:line="240" w:lineRule="auto"/>
      </w:pPr>
      <w:r>
        <w:separator/>
      </w:r>
    </w:p>
  </w:footnote>
  <w:footnote w:type="continuationSeparator" w:id="0">
    <w:p w14:paraId="15596B60" w14:textId="77777777" w:rsidR="00BA1A4F" w:rsidRDefault="00BA1A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70A"/>
    <w:multiLevelType w:val="hybridMultilevel"/>
    <w:tmpl w:val="FDAEA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75ED5"/>
    <w:multiLevelType w:val="hybridMultilevel"/>
    <w:tmpl w:val="D7FC7C08"/>
    <w:lvl w:ilvl="0" w:tplc="53FC46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234FE0"/>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3">
    <w:nsid w:val="1E33392B"/>
    <w:multiLevelType w:val="hybridMultilevel"/>
    <w:tmpl w:val="523E7E34"/>
    <w:lvl w:ilvl="0" w:tplc="0419000F">
      <w:start w:val="1"/>
      <w:numFmt w:val="decimal"/>
      <w:lvlText w:val="%1."/>
      <w:lvlJc w:val="left"/>
      <w:pPr>
        <w:ind w:left="1426" w:hanging="360"/>
      </w:pPr>
    </w:lvl>
    <w:lvl w:ilvl="1" w:tplc="04190019" w:tentative="1">
      <w:start w:val="1"/>
      <w:numFmt w:val="lowerLetter"/>
      <w:lvlText w:val="%2."/>
      <w:lvlJc w:val="left"/>
      <w:pPr>
        <w:ind w:left="2146" w:hanging="360"/>
      </w:pPr>
    </w:lvl>
    <w:lvl w:ilvl="2" w:tplc="0419001B" w:tentative="1">
      <w:start w:val="1"/>
      <w:numFmt w:val="lowerRoman"/>
      <w:lvlText w:val="%3."/>
      <w:lvlJc w:val="right"/>
      <w:pPr>
        <w:ind w:left="2866" w:hanging="180"/>
      </w:pPr>
    </w:lvl>
    <w:lvl w:ilvl="3" w:tplc="0419000F" w:tentative="1">
      <w:start w:val="1"/>
      <w:numFmt w:val="decimal"/>
      <w:lvlText w:val="%4."/>
      <w:lvlJc w:val="left"/>
      <w:pPr>
        <w:ind w:left="3586" w:hanging="360"/>
      </w:pPr>
    </w:lvl>
    <w:lvl w:ilvl="4" w:tplc="04190019" w:tentative="1">
      <w:start w:val="1"/>
      <w:numFmt w:val="lowerLetter"/>
      <w:lvlText w:val="%5."/>
      <w:lvlJc w:val="left"/>
      <w:pPr>
        <w:ind w:left="4306" w:hanging="360"/>
      </w:pPr>
    </w:lvl>
    <w:lvl w:ilvl="5" w:tplc="0419001B" w:tentative="1">
      <w:start w:val="1"/>
      <w:numFmt w:val="lowerRoman"/>
      <w:lvlText w:val="%6."/>
      <w:lvlJc w:val="right"/>
      <w:pPr>
        <w:ind w:left="5026" w:hanging="180"/>
      </w:pPr>
    </w:lvl>
    <w:lvl w:ilvl="6" w:tplc="0419000F" w:tentative="1">
      <w:start w:val="1"/>
      <w:numFmt w:val="decimal"/>
      <w:lvlText w:val="%7."/>
      <w:lvlJc w:val="left"/>
      <w:pPr>
        <w:ind w:left="5746" w:hanging="360"/>
      </w:pPr>
    </w:lvl>
    <w:lvl w:ilvl="7" w:tplc="04190019" w:tentative="1">
      <w:start w:val="1"/>
      <w:numFmt w:val="lowerLetter"/>
      <w:lvlText w:val="%8."/>
      <w:lvlJc w:val="left"/>
      <w:pPr>
        <w:ind w:left="6466" w:hanging="360"/>
      </w:pPr>
    </w:lvl>
    <w:lvl w:ilvl="8" w:tplc="0419001B" w:tentative="1">
      <w:start w:val="1"/>
      <w:numFmt w:val="lowerRoman"/>
      <w:lvlText w:val="%9."/>
      <w:lvlJc w:val="right"/>
      <w:pPr>
        <w:ind w:left="7186" w:hanging="180"/>
      </w:pPr>
    </w:lvl>
  </w:abstractNum>
  <w:abstractNum w:abstractNumId="4">
    <w:nsid w:val="244C34D1"/>
    <w:multiLevelType w:val="singleLevel"/>
    <w:tmpl w:val="FFFFFFFF"/>
    <w:lvl w:ilvl="0">
      <w:numFmt w:val="decimal"/>
      <w:pStyle w:val="heading31"/>
      <w:lvlText w:val="%1"/>
      <w:legacy w:legacy="1" w:legacySpace="0" w:legacyIndent="0"/>
      <w:lvlJc w:val="left"/>
    </w:lvl>
  </w:abstractNum>
  <w:abstractNum w:abstractNumId="5">
    <w:nsid w:val="291C411E"/>
    <w:multiLevelType w:val="hybridMultilevel"/>
    <w:tmpl w:val="C38E9530"/>
    <w:lvl w:ilvl="0" w:tplc="F79E063E">
      <w:start w:val="1"/>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321170EF"/>
    <w:multiLevelType w:val="singleLevel"/>
    <w:tmpl w:val="FFFFFFFF"/>
    <w:lvl w:ilvl="0">
      <w:numFmt w:val="decimal"/>
      <w:pStyle w:val="heading71"/>
      <w:lvlText w:val="%1"/>
      <w:legacy w:legacy="1" w:legacySpace="0" w:legacyIndent="0"/>
      <w:lvlJc w:val="left"/>
    </w:lvl>
  </w:abstractNum>
  <w:abstractNum w:abstractNumId="7">
    <w:nsid w:val="32BF14BF"/>
    <w:multiLevelType w:val="hybridMultilevel"/>
    <w:tmpl w:val="5286524E"/>
    <w:lvl w:ilvl="0" w:tplc="53FC461E">
      <w:numFmt w:val="bullet"/>
      <w:lvlText w:val="–"/>
      <w:lvlJc w:val="left"/>
      <w:pPr>
        <w:tabs>
          <w:tab w:val="num" w:pos="1080"/>
        </w:tabs>
        <w:ind w:left="1080" w:firstLine="0"/>
      </w:pPr>
      <w:rPr>
        <w:rFonts w:ascii="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3AAC17A0"/>
    <w:multiLevelType w:val="singleLevel"/>
    <w:tmpl w:val="FFFFFFFF"/>
    <w:lvl w:ilvl="0">
      <w:numFmt w:val="decimal"/>
      <w:pStyle w:val="heading11"/>
      <w:lvlText w:val="%1"/>
      <w:legacy w:legacy="1" w:legacySpace="0" w:legacyIndent="0"/>
      <w:lvlJc w:val="left"/>
    </w:lvl>
  </w:abstractNum>
  <w:abstractNum w:abstractNumId="9">
    <w:nsid w:val="3EF91204"/>
    <w:multiLevelType w:val="singleLevel"/>
    <w:tmpl w:val="E358497C"/>
    <w:lvl w:ilvl="0">
      <w:start w:val="1"/>
      <w:numFmt w:val="bullet"/>
      <w:lvlText w:val=""/>
      <w:lvlJc w:val="left"/>
      <w:pPr>
        <w:tabs>
          <w:tab w:val="num" w:pos="644"/>
        </w:tabs>
        <w:ind w:firstLine="284"/>
      </w:pPr>
      <w:rPr>
        <w:rFonts w:ascii="Symbol" w:hAnsi="Symbol" w:hint="default"/>
        <w:sz w:val="22"/>
      </w:rPr>
    </w:lvl>
  </w:abstractNum>
  <w:abstractNum w:abstractNumId="10">
    <w:nsid w:val="42980429"/>
    <w:multiLevelType w:val="multilevel"/>
    <w:tmpl w:val="8F0C3808"/>
    <w:lvl w:ilvl="0">
      <w:start w:val="2"/>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5B383F0A"/>
    <w:multiLevelType w:val="singleLevel"/>
    <w:tmpl w:val="521A2624"/>
    <w:lvl w:ilvl="0">
      <w:start w:val="1"/>
      <w:numFmt w:val="upperRoman"/>
      <w:pStyle w:val="71"/>
      <w:lvlText w:val="%1."/>
      <w:lvlJc w:val="left"/>
      <w:pPr>
        <w:tabs>
          <w:tab w:val="num" w:pos="720"/>
        </w:tabs>
        <w:ind w:left="567" w:hanging="567"/>
      </w:pPr>
      <w:rPr>
        <w:b/>
        <w:i w:val="0"/>
      </w:rPr>
    </w:lvl>
  </w:abstractNum>
  <w:abstractNum w:abstractNumId="12">
    <w:nsid w:val="65F36404"/>
    <w:multiLevelType w:val="singleLevel"/>
    <w:tmpl w:val="FFFFFFFF"/>
    <w:lvl w:ilvl="0">
      <w:numFmt w:val="decimal"/>
      <w:pStyle w:val="heading41"/>
      <w:lvlText w:val="%1"/>
      <w:legacy w:legacy="1" w:legacySpace="0" w:legacyIndent="0"/>
      <w:lvlJc w:val="left"/>
    </w:lvl>
  </w:abstractNum>
  <w:abstractNum w:abstractNumId="13">
    <w:nsid w:val="748C72AE"/>
    <w:multiLevelType w:val="hybridMultilevel"/>
    <w:tmpl w:val="80C6A872"/>
    <w:lvl w:ilvl="0" w:tplc="53FC461E">
      <w:numFmt w:val="bullet"/>
      <w:lvlText w:val="–"/>
      <w:lvlJc w:val="left"/>
      <w:pPr>
        <w:ind w:left="1620" w:hanging="360"/>
      </w:pPr>
      <w:rPr>
        <w:rFonts w:ascii="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7AAF5AFE"/>
    <w:multiLevelType w:val="hybridMultilevel"/>
    <w:tmpl w:val="115C5A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B511ABE"/>
    <w:multiLevelType w:val="hybridMultilevel"/>
    <w:tmpl w:val="3126EA60"/>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16">
    <w:nsid w:val="7BBF2C6E"/>
    <w:multiLevelType w:val="singleLevel"/>
    <w:tmpl w:val="FFFFFFFF"/>
    <w:lvl w:ilvl="0">
      <w:numFmt w:val="decimal"/>
      <w:pStyle w:val="heading21"/>
      <w:lvlText w:val="%1"/>
      <w:legacy w:legacy="1" w:legacySpace="0" w:legacyIndent="0"/>
      <w:lvlJc w:val="left"/>
    </w:lvl>
  </w:abstractNum>
  <w:abstractNum w:abstractNumId="17">
    <w:nsid w:val="7BEC7323"/>
    <w:multiLevelType w:val="hybridMultilevel"/>
    <w:tmpl w:val="890C21FC"/>
    <w:lvl w:ilvl="0" w:tplc="53FC461E">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3"/>
  </w:num>
  <w:num w:numId="4">
    <w:abstractNumId w:val="14"/>
  </w:num>
  <w:num w:numId="5">
    <w:abstractNumId w:val="8"/>
  </w:num>
  <w:num w:numId="6">
    <w:abstractNumId w:val="16"/>
  </w:num>
  <w:num w:numId="7">
    <w:abstractNumId w:val="4"/>
  </w:num>
  <w:num w:numId="8">
    <w:abstractNumId w:val="12"/>
  </w:num>
  <w:num w:numId="9">
    <w:abstractNumId w:val="6"/>
  </w:num>
  <w:num w:numId="10">
    <w:abstractNumId w:val="11"/>
  </w:num>
  <w:num w:numId="11">
    <w:abstractNumId w:val="9"/>
  </w:num>
  <w:num w:numId="12">
    <w:abstractNumId w:val="2"/>
  </w:num>
  <w:num w:numId="13">
    <w:abstractNumId w:val="10"/>
  </w:num>
  <w:num w:numId="14">
    <w:abstractNumId w:val="15"/>
  </w:num>
  <w:num w:numId="15">
    <w:abstractNumId w:val="3"/>
  </w:num>
  <w:num w:numId="16">
    <w:abstractNumId w:val="0"/>
  </w:num>
  <w:num w:numId="17">
    <w:abstractNumId w:val="17"/>
  </w:num>
  <w:num w:numId="18">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A7E4F"/>
    <w:rsid w:val="00010368"/>
    <w:rsid w:val="00016F70"/>
    <w:rsid w:val="0001777A"/>
    <w:rsid w:val="00037503"/>
    <w:rsid w:val="00090210"/>
    <w:rsid w:val="000965DC"/>
    <w:rsid w:val="000A5FA4"/>
    <w:rsid w:val="000B3004"/>
    <w:rsid w:val="000C05CC"/>
    <w:rsid w:val="000D3B50"/>
    <w:rsid w:val="000E0134"/>
    <w:rsid w:val="000E4EBA"/>
    <w:rsid w:val="000E6230"/>
    <w:rsid w:val="000E7247"/>
    <w:rsid w:val="001109D6"/>
    <w:rsid w:val="00127B2D"/>
    <w:rsid w:val="0013068D"/>
    <w:rsid w:val="00130D4A"/>
    <w:rsid w:val="00131265"/>
    <w:rsid w:val="00132192"/>
    <w:rsid w:val="001475CA"/>
    <w:rsid w:val="00163605"/>
    <w:rsid w:val="00167D31"/>
    <w:rsid w:val="00172DFB"/>
    <w:rsid w:val="001803EE"/>
    <w:rsid w:val="0018285C"/>
    <w:rsid w:val="001862AE"/>
    <w:rsid w:val="001A116D"/>
    <w:rsid w:val="001A3EB5"/>
    <w:rsid w:val="001B404F"/>
    <w:rsid w:val="001C2356"/>
    <w:rsid w:val="001C62C3"/>
    <w:rsid w:val="001C73FD"/>
    <w:rsid w:val="001D0FE1"/>
    <w:rsid w:val="001D3D74"/>
    <w:rsid w:val="001F00ED"/>
    <w:rsid w:val="00210B30"/>
    <w:rsid w:val="002227C2"/>
    <w:rsid w:val="00225E2D"/>
    <w:rsid w:val="00230C28"/>
    <w:rsid w:val="00232944"/>
    <w:rsid w:val="0023512D"/>
    <w:rsid w:val="00254E81"/>
    <w:rsid w:val="00275A33"/>
    <w:rsid w:val="00276C01"/>
    <w:rsid w:val="00277A6E"/>
    <w:rsid w:val="002A3489"/>
    <w:rsid w:val="002B3AE2"/>
    <w:rsid w:val="002C4232"/>
    <w:rsid w:val="002D74D6"/>
    <w:rsid w:val="002E2181"/>
    <w:rsid w:val="002E5DC1"/>
    <w:rsid w:val="003107D3"/>
    <w:rsid w:val="00314DC4"/>
    <w:rsid w:val="00322CF7"/>
    <w:rsid w:val="00346425"/>
    <w:rsid w:val="00364759"/>
    <w:rsid w:val="0037725E"/>
    <w:rsid w:val="00384B68"/>
    <w:rsid w:val="00391555"/>
    <w:rsid w:val="003935DD"/>
    <w:rsid w:val="003B382A"/>
    <w:rsid w:val="003B3AD7"/>
    <w:rsid w:val="003B6594"/>
    <w:rsid w:val="003F6C5E"/>
    <w:rsid w:val="00403D32"/>
    <w:rsid w:val="00405477"/>
    <w:rsid w:val="004100F2"/>
    <w:rsid w:val="00410242"/>
    <w:rsid w:val="00411520"/>
    <w:rsid w:val="004309F4"/>
    <w:rsid w:val="00433476"/>
    <w:rsid w:val="00447E16"/>
    <w:rsid w:val="00456576"/>
    <w:rsid w:val="0046140E"/>
    <w:rsid w:val="004811BB"/>
    <w:rsid w:val="004844CD"/>
    <w:rsid w:val="004A567D"/>
    <w:rsid w:val="004C1375"/>
    <w:rsid w:val="004E58E8"/>
    <w:rsid w:val="004E5FD4"/>
    <w:rsid w:val="0050395D"/>
    <w:rsid w:val="00505522"/>
    <w:rsid w:val="00506DCC"/>
    <w:rsid w:val="00532349"/>
    <w:rsid w:val="00544BE7"/>
    <w:rsid w:val="00553A3C"/>
    <w:rsid w:val="00571A60"/>
    <w:rsid w:val="005721DB"/>
    <w:rsid w:val="00576E0B"/>
    <w:rsid w:val="005B0B3C"/>
    <w:rsid w:val="005C046B"/>
    <w:rsid w:val="005C19E8"/>
    <w:rsid w:val="005C3F15"/>
    <w:rsid w:val="005C4357"/>
    <w:rsid w:val="005D13FA"/>
    <w:rsid w:val="005D258C"/>
    <w:rsid w:val="005E2A09"/>
    <w:rsid w:val="005F1335"/>
    <w:rsid w:val="00607550"/>
    <w:rsid w:val="00610777"/>
    <w:rsid w:val="00642F34"/>
    <w:rsid w:val="006649B2"/>
    <w:rsid w:val="00664AA0"/>
    <w:rsid w:val="00677A60"/>
    <w:rsid w:val="00686EF1"/>
    <w:rsid w:val="006976CD"/>
    <w:rsid w:val="006A176C"/>
    <w:rsid w:val="006A4C13"/>
    <w:rsid w:val="006B7613"/>
    <w:rsid w:val="006C2043"/>
    <w:rsid w:val="006D5A45"/>
    <w:rsid w:val="006E0E83"/>
    <w:rsid w:val="006E634E"/>
    <w:rsid w:val="006F2E8B"/>
    <w:rsid w:val="006F6624"/>
    <w:rsid w:val="00710171"/>
    <w:rsid w:val="00725843"/>
    <w:rsid w:val="00725D52"/>
    <w:rsid w:val="00737F88"/>
    <w:rsid w:val="00742C00"/>
    <w:rsid w:val="007608A5"/>
    <w:rsid w:val="007671F2"/>
    <w:rsid w:val="007768CC"/>
    <w:rsid w:val="00776DBF"/>
    <w:rsid w:val="007804A1"/>
    <w:rsid w:val="00784125"/>
    <w:rsid w:val="00794092"/>
    <w:rsid w:val="007A4BA5"/>
    <w:rsid w:val="007B4611"/>
    <w:rsid w:val="007B5E19"/>
    <w:rsid w:val="007C2E19"/>
    <w:rsid w:val="007D4C5A"/>
    <w:rsid w:val="0081664D"/>
    <w:rsid w:val="008226B1"/>
    <w:rsid w:val="008425AD"/>
    <w:rsid w:val="00862328"/>
    <w:rsid w:val="00864F91"/>
    <w:rsid w:val="008715DB"/>
    <w:rsid w:val="00880DEC"/>
    <w:rsid w:val="00886350"/>
    <w:rsid w:val="008A28CD"/>
    <w:rsid w:val="008A50D2"/>
    <w:rsid w:val="008C4E13"/>
    <w:rsid w:val="008E4873"/>
    <w:rsid w:val="008F4ADB"/>
    <w:rsid w:val="009016B0"/>
    <w:rsid w:val="009312E7"/>
    <w:rsid w:val="00947EB5"/>
    <w:rsid w:val="00956CE1"/>
    <w:rsid w:val="00967708"/>
    <w:rsid w:val="00980B9A"/>
    <w:rsid w:val="00983E5C"/>
    <w:rsid w:val="00986846"/>
    <w:rsid w:val="009A5C0E"/>
    <w:rsid w:val="009A679A"/>
    <w:rsid w:val="009B4646"/>
    <w:rsid w:val="009C572E"/>
    <w:rsid w:val="009D1A2F"/>
    <w:rsid w:val="009D1D7A"/>
    <w:rsid w:val="009E0782"/>
    <w:rsid w:val="009E4447"/>
    <w:rsid w:val="009E4BCB"/>
    <w:rsid w:val="009E6121"/>
    <w:rsid w:val="009F114B"/>
    <w:rsid w:val="009F6D16"/>
    <w:rsid w:val="00A22AF3"/>
    <w:rsid w:val="00A246D3"/>
    <w:rsid w:val="00A260E7"/>
    <w:rsid w:val="00A35A60"/>
    <w:rsid w:val="00A57040"/>
    <w:rsid w:val="00A628CE"/>
    <w:rsid w:val="00A74568"/>
    <w:rsid w:val="00A7755F"/>
    <w:rsid w:val="00A80A3B"/>
    <w:rsid w:val="00A91F3F"/>
    <w:rsid w:val="00A94296"/>
    <w:rsid w:val="00AA37D4"/>
    <w:rsid w:val="00AB56C4"/>
    <w:rsid w:val="00AE004D"/>
    <w:rsid w:val="00AE459A"/>
    <w:rsid w:val="00AE7BD0"/>
    <w:rsid w:val="00AF0224"/>
    <w:rsid w:val="00B07FD9"/>
    <w:rsid w:val="00B25352"/>
    <w:rsid w:val="00B27496"/>
    <w:rsid w:val="00B321AE"/>
    <w:rsid w:val="00B33FE6"/>
    <w:rsid w:val="00B609D6"/>
    <w:rsid w:val="00B60E05"/>
    <w:rsid w:val="00B92FFB"/>
    <w:rsid w:val="00BA1A4F"/>
    <w:rsid w:val="00BB020C"/>
    <w:rsid w:val="00BC1494"/>
    <w:rsid w:val="00BD1E6F"/>
    <w:rsid w:val="00BE0D99"/>
    <w:rsid w:val="00BF4BF4"/>
    <w:rsid w:val="00C11E0A"/>
    <w:rsid w:val="00C17C36"/>
    <w:rsid w:val="00C500C1"/>
    <w:rsid w:val="00C56EA8"/>
    <w:rsid w:val="00C61959"/>
    <w:rsid w:val="00C646D2"/>
    <w:rsid w:val="00C83A8A"/>
    <w:rsid w:val="00CA1238"/>
    <w:rsid w:val="00CA6736"/>
    <w:rsid w:val="00CA6D2D"/>
    <w:rsid w:val="00CB4B77"/>
    <w:rsid w:val="00CC7001"/>
    <w:rsid w:val="00CE01FF"/>
    <w:rsid w:val="00CF5BF9"/>
    <w:rsid w:val="00D01874"/>
    <w:rsid w:val="00D160B1"/>
    <w:rsid w:val="00D26159"/>
    <w:rsid w:val="00D41AFB"/>
    <w:rsid w:val="00D66164"/>
    <w:rsid w:val="00D70F62"/>
    <w:rsid w:val="00D7322D"/>
    <w:rsid w:val="00DA52AA"/>
    <w:rsid w:val="00DA5A81"/>
    <w:rsid w:val="00DA7A4F"/>
    <w:rsid w:val="00DF0B02"/>
    <w:rsid w:val="00DF7007"/>
    <w:rsid w:val="00E03959"/>
    <w:rsid w:val="00E04385"/>
    <w:rsid w:val="00E36F76"/>
    <w:rsid w:val="00E7049F"/>
    <w:rsid w:val="00E704B7"/>
    <w:rsid w:val="00E71348"/>
    <w:rsid w:val="00E73E6C"/>
    <w:rsid w:val="00E85E9A"/>
    <w:rsid w:val="00E9635B"/>
    <w:rsid w:val="00E97D21"/>
    <w:rsid w:val="00EA087D"/>
    <w:rsid w:val="00EA5F4F"/>
    <w:rsid w:val="00EE06CA"/>
    <w:rsid w:val="00F05DC1"/>
    <w:rsid w:val="00F11E91"/>
    <w:rsid w:val="00F1793B"/>
    <w:rsid w:val="00F2528C"/>
    <w:rsid w:val="00F31682"/>
    <w:rsid w:val="00F3211B"/>
    <w:rsid w:val="00F444F4"/>
    <w:rsid w:val="00F541CB"/>
    <w:rsid w:val="00F872C7"/>
    <w:rsid w:val="00FA7E4F"/>
    <w:rsid w:val="00FD19B4"/>
    <w:rsid w:val="00FD24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FC0B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92"/>
    <w:pPr>
      <w:spacing w:after="200" w:line="276" w:lineRule="auto"/>
    </w:pPr>
    <w:rPr>
      <w:sz w:val="22"/>
      <w:szCs w:val="22"/>
      <w:lang w:eastAsia="en-US"/>
    </w:rPr>
  </w:style>
  <w:style w:type="paragraph" w:styleId="1">
    <w:name w:val="heading 1"/>
    <w:basedOn w:val="a"/>
    <w:next w:val="a"/>
    <w:link w:val="10"/>
    <w:qFormat/>
    <w:rsid w:val="00BF4BF4"/>
    <w:pPr>
      <w:keepNext/>
      <w:spacing w:after="0" w:line="240" w:lineRule="auto"/>
      <w:outlineLvl w:val="0"/>
    </w:pPr>
    <w:rPr>
      <w:rFonts w:ascii="Times New Roman" w:eastAsia="Times New Roman" w:hAnsi="Times New Roman"/>
      <w:sz w:val="28"/>
      <w:szCs w:val="20"/>
      <w:lang w:eastAsia="ru-RU"/>
    </w:rPr>
  </w:style>
  <w:style w:type="paragraph" w:styleId="2">
    <w:name w:val="heading 2"/>
    <w:basedOn w:val="a"/>
    <w:next w:val="a"/>
    <w:link w:val="20"/>
    <w:qFormat/>
    <w:rsid w:val="00BF4BF4"/>
    <w:pPr>
      <w:keepNext/>
      <w:spacing w:after="0" w:line="360" w:lineRule="auto"/>
      <w:jc w:val="center"/>
      <w:outlineLvl w:val="1"/>
    </w:pPr>
    <w:rPr>
      <w:rFonts w:ascii="Times New Roman" w:eastAsia="Times New Roman" w:hAnsi="Times New Roman"/>
      <w:sz w:val="24"/>
      <w:szCs w:val="20"/>
      <w:lang w:eastAsia="ru-RU"/>
    </w:rPr>
  </w:style>
  <w:style w:type="paragraph" w:styleId="3">
    <w:name w:val="heading 3"/>
    <w:basedOn w:val="a"/>
    <w:next w:val="a"/>
    <w:link w:val="30"/>
    <w:qFormat/>
    <w:rsid w:val="00BF4BF4"/>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BF4BF4"/>
    <w:pPr>
      <w:keepNext/>
      <w:spacing w:before="240" w:after="60" w:line="240" w:lineRule="auto"/>
      <w:outlineLvl w:val="3"/>
    </w:pPr>
    <w:rPr>
      <w:rFonts w:ascii="Times New Roman" w:eastAsia="Times New Roman" w:hAnsi="Times New Roman"/>
      <w:b/>
      <w:bCs/>
      <w:sz w:val="28"/>
      <w:szCs w:val="28"/>
      <w:lang w:val="en-US" w:eastAsia="ru-RU"/>
    </w:rPr>
  </w:style>
  <w:style w:type="paragraph" w:styleId="5">
    <w:name w:val="heading 5"/>
    <w:basedOn w:val="a"/>
    <w:next w:val="a"/>
    <w:link w:val="50"/>
    <w:qFormat/>
    <w:rsid w:val="00BF4BF4"/>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BF4BF4"/>
    <w:pPr>
      <w:keepNext/>
      <w:widowControl w:val="0"/>
      <w:autoSpaceDE w:val="0"/>
      <w:autoSpaceDN w:val="0"/>
      <w:adjustRightInd w:val="0"/>
      <w:spacing w:after="0" w:line="240" w:lineRule="auto"/>
      <w:jc w:val="center"/>
      <w:outlineLvl w:val="5"/>
    </w:pPr>
    <w:rPr>
      <w:rFonts w:ascii="Times New Roman" w:eastAsia="Times New Roman" w:hAnsi="Times New Roman"/>
      <w:sz w:val="24"/>
      <w:szCs w:val="20"/>
      <w:lang w:eastAsia="ru-RU"/>
    </w:rPr>
  </w:style>
  <w:style w:type="paragraph" w:styleId="7">
    <w:name w:val="heading 7"/>
    <w:basedOn w:val="a"/>
    <w:next w:val="a"/>
    <w:link w:val="70"/>
    <w:qFormat/>
    <w:rsid w:val="00BF4BF4"/>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qFormat/>
    <w:rsid w:val="00BF4BF4"/>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BF4BF4"/>
    <w:pPr>
      <w:spacing w:before="240" w:after="60" w:line="240" w:lineRule="auto"/>
      <w:outlineLvl w:val="8"/>
    </w:pPr>
    <w:rPr>
      <w:rFonts w:ascii="Arial" w:eastAsia="Times New Roman" w:hAnsi="Arial" w:cs="Aria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A7E4F"/>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link w:val="a3"/>
    <w:uiPriority w:val="99"/>
    <w:rsid w:val="00FA7E4F"/>
    <w:rPr>
      <w:rFonts w:ascii="Times New Roman" w:eastAsia="Times New Roman" w:hAnsi="Times New Roman" w:cs="Times New Roman"/>
      <w:sz w:val="24"/>
      <w:szCs w:val="24"/>
      <w:lang w:eastAsia="ru-RU"/>
    </w:rPr>
  </w:style>
  <w:style w:type="paragraph" w:styleId="31">
    <w:name w:val="Body Text Indent 3"/>
    <w:basedOn w:val="a"/>
    <w:link w:val="32"/>
    <w:rsid w:val="00506DCC"/>
    <w:pPr>
      <w:spacing w:after="120" w:line="240" w:lineRule="auto"/>
      <w:ind w:left="283"/>
    </w:pPr>
    <w:rPr>
      <w:rFonts w:ascii="Times New Roman" w:eastAsia="Times New Roman" w:hAnsi="Times New Roman"/>
      <w:sz w:val="16"/>
      <w:szCs w:val="16"/>
      <w:lang w:eastAsia="ru-RU"/>
    </w:rPr>
  </w:style>
  <w:style w:type="character" w:customStyle="1" w:styleId="32">
    <w:name w:val="Основной текст с отступом 3 Знак"/>
    <w:link w:val="31"/>
    <w:rsid w:val="00506DCC"/>
    <w:rPr>
      <w:rFonts w:ascii="Times New Roman" w:eastAsia="Times New Roman" w:hAnsi="Times New Roman"/>
      <w:sz w:val="16"/>
      <w:szCs w:val="16"/>
    </w:rPr>
  </w:style>
  <w:style w:type="paragraph" w:styleId="a5">
    <w:name w:val="Body Text"/>
    <w:basedOn w:val="a"/>
    <w:link w:val="a6"/>
    <w:unhideWhenUsed/>
    <w:rsid w:val="001A116D"/>
    <w:pPr>
      <w:spacing w:after="120"/>
    </w:pPr>
  </w:style>
  <w:style w:type="character" w:customStyle="1" w:styleId="a6">
    <w:name w:val="Основной текст Знак"/>
    <w:link w:val="a5"/>
    <w:rsid w:val="001A116D"/>
    <w:rPr>
      <w:sz w:val="22"/>
      <w:szCs w:val="22"/>
      <w:lang w:eastAsia="en-US"/>
    </w:rPr>
  </w:style>
  <w:style w:type="paragraph" w:styleId="21">
    <w:name w:val="Body Text 2"/>
    <w:basedOn w:val="a"/>
    <w:link w:val="22"/>
    <w:unhideWhenUsed/>
    <w:rsid w:val="00BF4BF4"/>
    <w:pPr>
      <w:spacing w:after="120" w:line="480" w:lineRule="auto"/>
    </w:pPr>
  </w:style>
  <w:style w:type="character" w:customStyle="1" w:styleId="22">
    <w:name w:val="Основной текст 2 Знак"/>
    <w:link w:val="21"/>
    <w:rsid w:val="00BF4BF4"/>
    <w:rPr>
      <w:sz w:val="22"/>
      <w:szCs w:val="22"/>
      <w:lang w:eastAsia="en-US"/>
    </w:rPr>
  </w:style>
  <w:style w:type="character" w:customStyle="1" w:styleId="10">
    <w:name w:val="Заголовок 1 Знак"/>
    <w:link w:val="1"/>
    <w:rsid w:val="00BF4BF4"/>
    <w:rPr>
      <w:rFonts w:ascii="Times New Roman" w:eastAsia="Times New Roman" w:hAnsi="Times New Roman"/>
      <w:sz w:val="28"/>
    </w:rPr>
  </w:style>
  <w:style w:type="character" w:customStyle="1" w:styleId="20">
    <w:name w:val="Заголовок 2 Знак"/>
    <w:link w:val="2"/>
    <w:rsid w:val="00BF4BF4"/>
    <w:rPr>
      <w:rFonts w:ascii="Times New Roman" w:eastAsia="Times New Roman" w:hAnsi="Times New Roman"/>
      <w:sz w:val="24"/>
    </w:rPr>
  </w:style>
  <w:style w:type="character" w:customStyle="1" w:styleId="30">
    <w:name w:val="Заголовок 3 Знак"/>
    <w:link w:val="3"/>
    <w:rsid w:val="00BF4BF4"/>
    <w:rPr>
      <w:rFonts w:ascii="Arial" w:eastAsia="Times New Roman" w:hAnsi="Arial" w:cs="Arial"/>
      <w:b/>
      <w:bCs/>
      <w:sz w:val="26"/>
      <w:szCs w:val="26"/>
    </w:rPr>
  </w:style>
  <w:style w:type="character" w:customStyle="1" w:styleId="40">
    <w:name w:val="Заголовок 4 Знак"/>
    <w:link w:val="4"/>
    <w:rsid w:val="00BF4BF4"/>
    <w:rPr>
      <w:rFonts w:ascii="Times New Roman" w:eastAsia="Times New Roman" w:hAnsi="Times New Roman"/>
      <w:b/>
      <w:bCs/>
      <w:sz w:val="28"/>
      <w:szCs w:val="28"/>
      <w:lang w:val="en-US"/>
    </w:rPr>
  </w:style>
  <w:style w:type="character" w:customStyle="1" w:styleId="50">
    <w:name w:val="Заголовок 5 Знак"/>
    <w:link w:val="5"/>
    <w:rsid w:val="00BF4BF4"/>
    <w:rPr>
      <w:rFonts w:ascii="Times New Roman" w:eastAsia="Times New Roman" w:hAnsi="Times New Roman"/>
      <w:b/>
      <w:bCs/>
      <w:i/>
      <w:iCs/>
      <w:sz w:val="26"/>
      <w:szCs w:val="26"/>
    </w:rPr>
  </w:style>
  <w:style w:type="character" w:customStyle="1" w:styleId="60">
    <w:name w:val="Заголовок 6 Знак"/>
    <w:link w:val="6"/>
    <w:rsid w:val="00BF4BF4"/>
    <w:rPr>
      <w:rFonts w:ascii="Times New Roman" w:eastAsia="Times New Roman" w:hAnsi="Times New Roman"/>
      <w:sz w:val="24"/>
    </w:rPr>
  </w:style>
  <w:style w:type="character" w:customStyle="1" w:styleId="70">
    <w:name w:val="Заголовок 7 Знак"/>
    <w:link w:val="7"/>
    <w:rsid w:val="00BF4BF4"/>
    <w:rPr>
      <w:rFonts w:ascii="Times New Roman" w:eastAsia="Times New Roman" w:hAnsi="Times New Roman"/>
      <w:sz w:val="24"/>
      <w:szCs w:val="24"/>
    </w:rPr>
  </w:style>
  <w:style w:type="character" w:customStyle="1" w:styleId="80">
    <w:name w:val="Заголовок 8 Знак"/>
    <w:link w:val="8"/>
    <w:rsid w:val="00BF4BF4"/>
    <w:rPr>
      <w:rFonts w:ascii="Times New Roman" w:eastAsia="Times New Roman" w:hAnsi="Times New Roman"/>
      <w:i/>
      <w:iCs/>
      <w:sz w:val="24"/>
      <w:szCs w:val="24"/>
    </w:rPr>
  </w:style>
  <w:style w:type="character" w:customStyle="1" w:styleId="90">
    <w:name w:val="Заголовок 9 Знак"/>
    <w:link w:val="9"/>
    <w:rsid w:val="00BF4BF4"/>
    <w:rPr>
      <w:rFonts w:ascii="Arial" w:eastAsia="Times New Roman" w:hAnsi="Arial" w:cs="Arial"/>
      <w:sz w:val="22"/>
      <w:szCs w:val="22"/>
      <w:lang w:val="en-US"/>
    </w:rPr>
  </w:style>
  <w:style w:type="paragraph" w:customStyle="1" w:styleId="11">
    <w:name w:val="Обычный1"/>
    <w:rsid w:val="00BF4BF4"/>
    <w:rPr>
      <w:rFonts w:ascii="Times New Roman" w:eastAsia="Times New Roman" w:hAnsi="Times New Roman"/>
    </w:rPr>
  </w:style>
  <w:style w:type="paragraph" w:customStyle="1" w:styleId="110">
    <w:name w:val="Заголовок 11"/>
    <w:basedOn w:val="11"/>
    <w:next w:val="11"/>
    <w:rsid w:val="00BF4BF4"/>
    <w:pPr>
      <w:keepNext/>
    </w:pPr>
    <w:rPr>
      <w:sz w:val="28"/>
    </w:rPr>
  </w:style>
  <w:style w:type="paragraph" w:customStyle="1" w:styleId="210">
    <w:name w:val="Заголовок 21"/>
    <w:basedOn w:val="11"/>
    <w:next w:val="11"/>
    <w:rsid w:val="00BF4BF4"/>
    <w:pPr>
      <w:keepNext/>
      <w:jc w:val="center"/>
    </w:pPr>
    <w:rPr>
      <w:sz w:val="28"/>
    </w:rPr>
  </w:style>
  <w:style w:type="paragraph" w:customStyle="1" w:styleId="310">
    <w:name w:val="Заголовок 31"/>
    <w:basedOn w:val="11"/>
    <w:next w:val="11"/>
    <w:rsid w:val="00BF4BF4"/>
    <w:pPr>
      <w:keepNext/>
      <w:ind w:firstLine="709"/>
      <w:jc w:val="right"/>
    </w:pPr>
    <w:rPr>
      <w:sz w:val="28"/>
    </w:rPr>
  </w:style>
  <w:style w:type="paragraph" w:customStyle="1" w:styleId="41">
    <w:name w:val="Заголовок 41"/>
    <w:basedOn w:val="11"/>
    <w:next w:val="11"/>
    <w:rsid w:val="00BF4BF4"/>
    <w:pPr>
      <w:keepNext/>
      <w:ind w:firstLine="709"/>
      <w:jc w:val="center"/>
    </w:pPr>
    <w:rPr>
      <w:sz w:val="28"/>
    </w:rPr>
  </w:style>
  <w:style w:type="paragraph" w:customStyle="1" w:styleId="51">
    <w:name w:val="Заголовок 51"/>
    <w:basedOn w:val="11"/>
    <w:next w:val="11"/>
    <w:rsid w:val="00BF4BF4"/>
    <w:pPr>
      <w:keepNext/>
    </w:pPr>
    <w:rPr>
      <w:sz w:val="28"/>
    </w:rPr>
  </w:style>
  <w:style w:type="paragraph" w:customStyle="1" w:styleId="61">
    <w:name w:val="Заголовок 61"/>
    <w:basedOn w:val="11"/>
    <w:next w:val="11"/>
    <w:rsid w:val="00BF4BF4"/>
    <w:pPr>
      <w:keepNext/>
      <w:ind w:left="5040"/>
    </w:pPr>
    <w:rPr>
      <w:sz w:val="28"/>
    </w:rPr>
  </w:style>
  <w:style w:type="paragraph" w:customStyle="1" w:styleId="71">
    <w:name w:val="Заголовок 71"/>
    <w:basedOn w:val="11"/>
    <w:next w:val="11"/>
    <w:rsid w:val="00BF4BF4"/>
    <w:pPr>
      <w:keepNext/>
      <w:numPr>
        <w:numId w:val="10"/>
      </w:numPr>
    </w:pPr>
    <w:rPr>
      <w:b/>
      <w:sz w:val="28"/>
    </w:rPr>
  </w:style>
  <w:style w:type="paragraph" w:customStyle="1" w:styleId="81">
    <w:name w:val="Заголовок 81"/>
    <w:basedOn w:val="11"/>
    <w:next w:val="11"/>
    <w:rsid w:val="00BF4BF4"/>
    <w:pPr>
      <w:keepNext/>
      <w:jc w:val="center"/>
    </w:pPr>
    <w:rPr>
      <w:sz w:val="24"/>
    </w:rPr>
  </w:style>
  <w:style w:type="paragraph" w:customStyle="1" w:styleId="91">
    <w:name w:val="Заголовок 91"/>
    <w:basedOn w:val="11"/>
    <w:next w:val="11"/>
    <w:rsid w:val="00BF4BF4"/>
    <w:pPr>
      <w:keepNext/>
      <w:ind w:firstLine="567"/>
    </w:pPr>
    <w:rPr>
      <w:sz w:val="28"/>
    </w:rPr>
  </w:style>
  <w:style w:type="character" w:customStyle="1" w:styleId="12">
    <w:name w:val="Основной шрифт абзаца1"/>
    <w:rsid w:val="00BF4BF4"/>
  </w:style>
  <w:style w:type="paragraph" w:customStyle="1" w:styleId="13">
    <w:name w:val="Верхний колонтитул1"/>
    <w:basedOn w:val="11"/>
    <w:rsid w:val="00BF4BF4"/>
    <w:pPr>
      <w:tabs>
        <w:tab w:val="center" w:pos="4536"/>
        <w:tab w:val="right" w:pos="9072"/>
      </w:tabs>
    </w:pPr>
  </w:style>
  <w:style w:type="character" w:customStyle="1" w:styleId="14">
    <w:name w:val="Номер страницы1"/>
    <w:rsid w:val="00BF4BF4"/>
  </w:style>
  <w:style w:type="paragraph" w:customStyle="1" w:styleId="15">
    <w:name w:val="Нижний колонтитул1"/>
    <w:basedOn w:val="11"/>
    <w:rsid w:val="00BF4BF4"/>
    <w:pPr>
      <w:tabs>
        <w:tab w:val="center" w:pos="4536"/>
        <w:tab w:val="right" w:pos="9072"/>
      </w:tabs>
    </w:pPr>
  </w:style>
  <w:style w:type="paragraph" w:customStyle="1" w:styleId="211">
    <w:name w:val="Основной текст 21"/>
    <w:basedOn w:val="11"/>
    <w:rsid w:val="00BF4BF4"/>
    <w:pPr>
      <w:ind w:firstLine="709"/>
      <w:jc w:val="both"/>
    </w:pPr>
    <w:rPr>
      <w:sz w:val="28"/>
    </w:rPr>
  </w:style>
  <w:style w:type="paragraph" w:customStyle="1" w:styleId="heading11">
    <w:name w:val="heading 11"/>
    <w:basedOn w:val="Normal1"/>
    <w:next w:val="Normal1"/>
    <w:rsid w:val="00BF4BF4"/>
    <w:pPr>
      <w:keepNext/>
      <w:widowControl w:val="0"/>
      <w:numPr>
        <w:numId w:val="5"/>
      </w:numPr>
      <w:tabs>
        <w:tab w:val="left" w:pos="720"/>
      </w:tabs>
      <w:spacing w:before="60" w:line="200" w:lineRule="exact"/>
      <w:ind w:left="720" w:right="60" w:hanging="720"/>
      <w:jc w:val="center"/>
      <w:outlineLvl w:val="0"/>
    </w:pPr>
    <w:rPr>
      <w:b/>
      <w:sz w:val="24"/>
    </w:rPr>
  </w:style>
  <w:style w:type="paragraph" w:customStyle="1" w:styleId="Normal1">
    <w:name w:val="Normal1"/>
    <w:rsid w:val="00BF4BF4"/>
    <w:rPr>
      <w:rFonts w:ascii="Times New Roman" w:eastAsia="Times New Roman" w:hAnsi="Times New Roman"/>
    </w:rPr>
  </w:style>
  <w:style w:type="paragraph" w:customStyle="1" w:styleId="heading21">
    <w:name w:val="heading 21"/>
    <w:basedOn w:val="Normal1"/>
    <w:next w:val="Normal1"/>
    <w:rsid w:val="00BF4BF4"/>
    <w:pPr>
      <w:keepNext/>
      <w:widowControl w:val="0"/>
      <w:numPr>
        <w:numId w:val="6"/>
      </w:numPr>
      <w:tabs>
        <w:tab w:val="left" w:pos="720"/>
      </w:tabs>
      <w:spacing w:before="60" w:line="360" w:lineRule="auto"/>
      <w:ind w:left="720" w:hanging="720"/>
      <w:jc w:val="center"/>
      <w:outlineLvl w:val="1"/>
    </w:pPr>
    <w:rPr>
      <w:b/>
      <w:sz w:val="24"/>
    </w:rPr>
  </w:style>
  <w:style w:type="paragraph" w:customStyle="1" w:styleId="heading31">
    <w:name w:val="heading 31"/>
    <w:basedOn w:val="Normal1"/>
    <w:next w:val="Normal1"/>
    <w:rsid w:val="00BF4BF4"/>
    <w:pPr>
      <w:keepNext/>
      <w:widowControl w:val="0"/>
      <w:numPr>
        <w:numId w:val="7"/>
      </w:numPr>
      <w:tabs>
        <w:tab w:val="left" w:pos="760"/>
      </w:tabs>
      <w:spacing w:before="60" w:line="360" w:lineRule="auto"/>
      <w:ind w:left="760" w:hanging="720"/>
      <w:jc w:val="center"/>
      <w:outlineLvl w:val="2"/>
    </w:pPr>
    <w:rPr>
      <w:b/>
      <w:sz w:val="24"/>
    </w:rPr>
  </w:style>
  <w:style w:type="paragraph" w:customStyle="1" w:styleId="heading41">
    <w:name w:val="heading 41"/>
    <w:basedOn w:val="Normal1"/>
    <w:next w:val="Normal1"/>
    <w:rsid w:val="00BF4BF4"/>
    <w:pPr>
      <w:keepNext/>
      <w:widowControl w:val="0"/>
      <w:numPr>
        <w:numId w:val="8"/>
      </w:numPr>
      <w:tabs>
        <w:tab w:val="left" w:pos="720"/>
      </w:tabs>
      <w:spacing w:before="120" w:line="360" w:lineRule="auto"/>
      <w:ind w:left="720" w:right="20" w:hanging="720"/>
      <w:jc w:val="both"/>
      <w:outlineLvl w:val="3"/>
    </w:pPr>
    <w:rPr>
      <w:b/>
      <w:sz w:val="24"/>
    </w:rPr>
  </w:style>
  <w:style w:type="paragraph" w:customStyle="1" w:styleId="heading71">
    <w:name w:val="heading 71"/>
    <w:basedOn w:val="Normal1"/>
    <w:next w:val="Normal1"/>
    <w:rsid w:val="00BF4BF4"/>
    <w:pPr>
      <w:keepNext/>
      <w:widowControl w:val="0"/>
      <w:numPr>
        <w:numId w:val="9"/>
      </w:numPr>
      <w:tabs>
        <w:tab w:val="left" w:pos="720"/>
      </w:tabs>
      <w:spacing w:before="60" w:line="360" w:lineRule="auto"/>
      <w:ind w:left="720" w:hanging="720"/>
      <w:jc w:val="both"/>
      <w:outlineLvl w:val="6"/>
    </w:pPr>
    <w:rPr>
      <w:b/>
      <w:sz w:val="24"/>
    </w:rPr>
  </w:style>
  <w:style w:type="paragraph" w:customStyle="1" w:styleId="23">
    <w:name w:val="çàãîëîâîê 2"/>
    <w:basedOn w:val="Normal1"/>
    <w:next w:val="Normal1"/>
    <w:rsid w:val="00BF4BF4"/>
    <w:pPr>
      <w:keepNext/>
      <w:widowControl w:val="0"/>
      <w:spacing w:before="120" w:line="400" w:lineRule="exact"/>
      <w:ind w:right="3780"/>
    </w:pPr>
    <w:rPr>
      <w:b/>
      <w:i/>
      <w:sz w:val="24"/>
    </w:rPr>
  </w:style>
  <w:style w:type="paragraph" w:customStyle="1" w:styleId="72">
    <w:name w:val="çàãîëîâîê 7"/>
    <w:basedOn w:val="Normal1"/>
    <w:next w:val="Normal1"/>
    <w:rsid w:val="00BF4BF4"/>
    <w:pPr>
      <w:keepNext/>
      <w:widowControl w:val="0"/>
      <w:tabs>
        <w:tab w:val="left" w:pos="720"/>
      </w:tabs>
      <w:spacing w:line="360" w:lineRule="auto"/>
      <w:ind w:left="720" w:hanging="720"/>
      <w:jc w:val="center"/>
    </w:pPr>
    <w:rPr>
      <w:b/>
      <w:sz w:val="24"/>
    </w:rPr>
  </w:style>
  <w:style w:type="paragraph" w:customStyle="1" w:styleId="33">
    <w:name w:val="çàãîëîâîê 3"/>
    <w:basedOn w:val="Normal1"/>
    <w:next w:val="Normal1"/>
    <w:rsid w:val="00BF4BF4"/>
    <w:pPr>
      <w:keepNext/>
      <w:widowControl w:val="0"/>
      <w:spacing w:line="400" w:lineRule="exact"/>
      <w:jc w:val="center"/>
    </w:pPr>
    <w:rPr>
      <w:b/>
    </w:rPr>
  </w:style>
  <w:style w:type="paragraph" w:customStyle="1" w:styleId="42">
    <w:name w:val="çàãîëîâîê 4"/>
    <w:basedOn w:val="Normal1"/>
    <w:next w:val="Normal1"/>
    <w:rsid w:val="00BF4BF4"/>
    <w:pPr>
      <w:keepNext/>
      <w:widowControl w:val="0"/>
      <w:spacing w:before="120" w:line="360" w:lineRule="auto"/>
      <w:ind w:left="20"/>
      <w:jc w:val="center"/>
    </w:pPr>
    <w:rPr>
      <w:b/>
      <w:sz w:val="24"/>
    </w:rPr>
  </w:style>
  <w:style w:type="paragraph" w:customStyle="1" w:styleId="BodyText22">
    <w:name w:val="Body Text 22"/>
    <w:basedOn w:val="Normal1"/>
    <w:rsid w:val="00BF4BF4"/>
    <w:pPr>
      <w:widowControl w:val="0"/>
      <w:spacing w:line="360" w:lineRule="auto"/>
      <w:jc w:val="both"/>
    </w:pPr>
    <w:rPr>
      <w:snapToGrid w:val="0"/>
      <w:sz w:val="24"/>
    </w:rPr>
  </w:style>
  <w:style w:type="paragraph" w:customStyle="1" w:styleId="311">
    <w:name w:val="Основной текст с отступом 31"/>
    <w:basedOn w:val="Normal1"/>
    <w:rsid w:val="00BF4BF4"/>
    <w:pPr>
      <w:widowControl w:val="0"/>
      <w:spacing w:line="360" w:lineRule="auto"/>
      <w:ind w:left="357"/>
      <w:jc w:val="both"/>
    </w:pPr>
    <w:rPr>
      <w:sz w:val="24"/>
    </w:rPr>
  </w:style>
  <w:style w:type="paragraph" w:customStyle="1" w:styleId="212">
    <w:name w:val="Основной текст с отступом 21"/>
    <w:basedOn w:val="Normal1"/>
    <w:rsid w:val="00BF4BF4"/>
    <w:pPr>
      <w:widowControl w:val="0"/>
      <w:spacing w:line="360" w:lineRule="auto"/>
      <w:ind w:left="357"/>
      <w:jc w:val="both"/>
    </w:pPr>
    <w:rPr>
      <w:snapToGrid w:val="0"/>
      <w:sz w:val="24"/>
    </w:rPr>
  </w:style>
  <w:style w:type="paragraph" w:customStyle="1" w:styleId="52">
    <w:name w:val="çàãîëîâîê 5"/>
    <w:basedOn w:val="Normal1"/>
    <w:next w:val="Normal1"/>
    <w:rsid w:val="00BF4BF4"/>
    <w:pPr>
      <w:keepNext/>
      <w:widowControl w:val="0"/>
      <w:tabs>
        <w:tab w:val="left" w:pos="1120"/>
      </w:tabs>
      <w:spacing w:line="360" w:lineRule="auto"/>
      <w:ind w:left="1120" w:hanging="720"/>
      <w:jc w:val="center"/>
    </w:pPr>
    <w:rPr>
      <w:sz w:val="24"/>
    </w:rPr>
  </w:style>
  <w:style w:type="paragraph" w:customStyle="1" w:styleId="62">
    <w:name w:val="çàãîëîâîê 6"/>
    <w:basedOn w:val="Normal1"/>
    <w:next w:val="Normal1"/>
    <w:rsid w:val="00BF4BF4"/>
    <w:pPr>
      <w:keepNext/>
      <w:widowControl w:val="0"/>
      <w:tabs>
        <w:tab w:val="left" w:pos="740"/>
      </w:tabs>
      <w:spacing w:before="120" w:line="360" w:lineRule="auto"/>
      <w:ind w:left="740" w:hanging="720"/>
      <w:jc w:val="center"/>
    </w:pPr>
    <w:rPr>
      <w:b/>
      <w:sz w:val="24"/>
    </w:rPr>
  </w:style>
  <w:style w:type="paragraph" w:customStyle="1" w:styleId="16">
    <w:name w:val="Заголовок1"/>
    <w:basedOn w:val="11"/>
    <w:rsid w:val="00BF4BF4"/>
    <w:pPr>
      <w:jc w:val="center"/>
    </w:pPr>
    <w:rPr>
      <w:b/>
      <w:sz w:val="28"/>
    </w:rPr>
  </w:style>
  <w:style w:type="paragraph" w:customStyle="1" w:styleId="17">
    <w:name w:val="Основной текст1"/>
    <w:basedOn w:val="11"/>
    <w:rsid w:val="00BF4BF4"/>
    <w:rPr>
      <w:sz w:val="28"/>
    </w:rPr>
  </w:style>
  <w:style w:type="paragraph" w:customStyle="1" w:styleId="BodyTextIndent21">
    <w:name w:val="Body Text Indent 21"/>
    <w:basedOn w:val="11"/>
    <w:rsid w:val="00BF4BF4"/>
    <w:pPr>
      <w:ind w:firstLine="567"/>
      <w:jc w:val="both"/>
    </w:pPr>
    <w:rPr>
      <w:sz w:val="24"/>
    </w:rPr>
  </w:style>
  <w:style w:type="paragraph" w:customStyle="1" w:styleId="BodyText21">
    <w:name w:val="Body Text 21"/>
    <w:basedOn w:val="11"/>
    <w:rsid w:val="00BF4BF4"/>
    <w:pPr>
      <w:jc w:val="both"/>
    </w:pPr>
    <w:rPr>
      <w:sz w:val="28"/>
    </w:rPr>
  </w:style>
  <w:style w:type="paragraph" w:customStyle="1" w:styleId="BodyTextIndent31">
    <w:name w:val="Body Text Indent 31"/>
    <w:basedOn w:val="11"/>
    <w:rsid w:val="00BF4BF4"/>
    <w:pPr>
      <w:ind w:firstLine="284"/>
      <w:jc w:val="both"/>
    </w:pPr>
    <w:rPr>
      <w:sz w:val="22"/>
    </w:rPr>
  </w:style>
  <w:style w:type="paragraph" w:customStyle="1" w:styleId="18">
    <w:name w:val="Название объекта1"/>
    <w:basedOn w:val="11"/>
    <w:next w:val="11"/>
    <w:rsid w:val="00BF4BF4"/>
    <w:pPr>
      <w:jc w:val="right"/>
    </w:pPr>
    <w:rPr>
      <w:i/>
      <w:sz w:val="18"/>
    </w:rPr>
  </w:style>
  <w:style w:type="paragraph" w:customStyle="1" w:styleId="312">
    <w:name w:val="Основной текст 31"/>
    <w:basedOn w:val="11"/>
    <w:rsid w:val="00BF4BF4"/>
    <w:rPr>
      <w:sz w:val="18"/>
    </w:rPr>
  </w:style>
  <w:style w:type="paragraph" w:customStyle="1" w:styleId="BodyText23">
    <w:name w:val="Body Text 23"/>
    <w:basedOn w:val="11"/>
    <w:rsid w:val="00BF4BF4"/>
    <w:pPr>
      <w:widowControl w:val="0"/>
      <w:jc w:val="both"/>
    </w:pPr>
    <w:rPr>
      <w:sz w:val="16"/>
    </w:rPr>
  </w:style>
  <w:style w:type="paragraph" w:customStyle="1" w:styleId="Normal2">
    <w:name w:val="Normal2"/>
    <w:rsid w:val="00BF4BF4"/>
    <w:pPr>
      <w:widowControl w:val="0"/>
      <w:spacing w:line="480" w:lineRule="auto"/>
      <w:jc w:val="both"/>
    </w:pPr>
    <w:rPr>
      <w:rFonts w:ascii="Times New Roman" w:eastAsia="Times New Roman" w:hAnsi="Times New Roman"/>
      <w:snapToGrid w:val="0"/>
      <w:sz w:val="24"/>
    </w:rPr>
  </w:style>
  <w:style w:type="paragraph" w:customStyle="1" w:styleId="FR3">
    <w:name w:val="FR3"/>
    <w:rsid w:val="00BF4BF4"/>
    <w:pPr>
      <w:widowControl w:val="0"/>
      <w:jc w:val="right"/>
    </w:pPr>
    <w:rPr>
      <w:rFonts w:ascii="Arial" w:eastAsia="Times New Roman" w:hAnsi="Arial"/>
      <w:snapToGrid w:val="0"/>
      <w:sz w:val="16"/>
    </w:rPr>
  </w:style>
  <w:style w:type="paragraph" w:styleId="a7">
    <w:name w:val="header"/>
    <w:basedOn w:val="a"/>
    <w:link w:val="a8"/>
    <w:rsid w:val="00BF4BF4"/>
    <w:pPr>
      <w:tabs>
        <w:tab w:val="center" w:pos="4153"/>
        <w:tab w:val="right" w:pos="8306"/>
      </w:tabs>
      <w:spacing w:after="0" w:line="240" w:lineRule="auto"/>
    </w:pPr>
    <w:rPr>
      <w:rFonts w:ascii="Times New Roman" w:eastAsia="Times New Roman" w:hAnsi="Times New Roman"/>
      <w:sz w:val="20"/>
      <w:szCs w:val="20"/>
      <w:lang w:eastAsia="ru-RU"/>
    </w:rPr>
  </w:style>
  <w:style w:type="character" w:customStyle="1" w:styleId="a8">
    <w:name w:val="Верхний колонтитул Знак"/>
    <w:link w:val="a7"/>
    <w:rsid w:val="00BF4BF4"/>
    <w:rPr>
      <w:rFonts w:ascii="Times New Roman" w:eastAsia="Times New Roman" w:hAnsi="Times New Roman"/>
    </w:rPr>
  </w:style>
  <w:style w:type="character" w:styleId="a9">
    <w:name w:val="page number"/>
    <w:rsid w:val="00BF4BF4"/>
  </w:style>
  <w:style w:type="paragraph" w:styleId="aa">
    <w:name w:val="List Paragraph"/>
    <w:basedOn w:val="a"/>
    <w:uiPriority w:val="34"/>
    <w:qFormat/>
    <w:rsid w:val="00BF4BF4"/>
    <w:pPr>
      <w:ind w:left="720"/>
      <w:contextualSpacing/>
      <w:jc w:val="both"/>
    </w:pPr>
  </w:style>
  <w:style w:type="paragraph" w:styleId="ab">
    <w:name w:val="Body Text Indent"/>
    <w:basedOn w:val="a"/>
    <w:link w:val="ac"/>
    <w:rsid w:val="00BF4BF4"/>
    <w:pPr>
      <w:spacing w:after="0" w:line="240" w:lineRule="auto"/>
      <w:ind w:firstLine="720"/>
      <w:jc w:val="both"/>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BF4BF4"/>
    <w:rPr>
      <w:rFonts w:ascii="Times New Roman" w:eastAsia="Times New Roman" w:hAnsi="Times New Roman"/>
      <w:sz w:val="28"/>
    </w:rPr>
  </w:style>
  <w:style w:type="paragraph" w:customStyle="1" w:styleId="Style1">
    <w:name w:val="Style1"/>
    <w:basedOn w:val="a"/>
    <w:uiPriority w:val="99"/>
    <w:rsid w:val="00BF4BF4"/>
    <w:pPr>
      <w:widowControl w:val="0"/>
      <w:autoSpaceDE w:val="0"/>
      <w:autoSpaceDN w:val="0"/>
      <w:adjustRightInd w:val="0"/>
      <w:spacing w:after="0" w:line="240" w:lineRule="exact"/>
      <w:ind w:firstLine="278"/>
      <w:jc w:val="both"/>
    </w:pPr>
    <w:rPr>
      <w:rFonts w:ascii="Times New Roman" w:eastAsia="Times New Roman" w:hAnsi="Times New Roman"/>
      <w:sz w:val="24"/>
      <w:szCs w:val="24"/>
      <w:lang w:eastAsia="ru-RU"/>
    </w:rPr>
  </w:style>
  <w:style w:type="paragraph" w:customStyle="1" w:styleId="Style2">
    <w:name w:val="Style2"/>
    <w:basedOn w:val="a"/>
    <w:uiPriority w:val="99"/>
    <w:rsid w:val="00BF4BF4"/>
    <w:pPr>
      <w:widowControl w:val="0"/>
      <w:autoSpaceDE w:val="0"/>
      <w:autoSpaceDN w:val="0"/>
      <w:adjustRightInd w:val="0"/>
      <w:spacing w:after="0" w:line="245" w:lineRule="exact"/>
      <w:ind w:firstLine="288"/>
      <w:jc w:val="both"/>
    </w:pPr>
    <w:rPr>
      <w:rFonts w:ascii="Times New Roman" w:eastAsia="Times New Roman" w:hAnsi="Times New Roman"/>
      <w:sz w:val="24"/>
      <w:szCs w:val="24"/>
      <w:lang w:eastAsia="ru-RU"/>
    </w:rPr>
  </w:style>
  <w:style w:type="character" w:customStyle="1" w:styleId="FontStyle22">
    <w:name w:val="Font Style22"/>
    <w:uiPriority w:val="99"/>
    <w:rsid w:val="00BF4BF4"/>
    <w:rPr>
      <w:rFonts w:ascii="Times New Roman" w:hAnsi="Times New Roman" w:cs="Times New Roman"/>
      <w:sz w:val="20"/>
      <w:szCs w:val="20"/>
    </w:rPr>
  </w:style>
  <w:style w:type="paragraph" w:customStyle="1" w:styleId="Style5">
    <w:name w:val="Style5"/>
    <w:basedOn w:val="a"/>
    <w:uiPriority w:val="99"/>
    <w:rsid w:val="00BF4B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uiPriority w:val="99"/>
    <w:rsid w:val="00BF4BF4"/>
    <w:pPr>
      <w:widowControl w:val="0"/>
      <w:autoSpaceDE w:val="0"/>
      <w:autoSpaceDN w:val="0"/>
      <w:adjustRightInd w:val="0"/>
      <w:spacing w:after="0" w:line="245" w:lineRule="exact"/>
      <w:ind w:firstLine="278"/>
      <w:jc w:val="both"/>
    </w:pPr>
    <w:rPr>
      <w:rFonts w:ascii="Times New Roman" w:eastAsia="Times New Roman" w:hAnsi="Times New Roman"/>
      <w:sz w:val="24"/>
      <w:szCs w:val="24"/>
      <w:lang w:eastAsia="ru-RU"/>
    </w:rPr>
  </w:style>
  <w:style w:type="character" w:customStyle="1" w:styleId="FontStyle24">
    <w:name w:val="Font Style24"/>
    <w:uiPriority w:val="99"/>
    <w:rsid w:val="00BF4BF4"/>
    <w:rPr>
      <w:rFonts w:ascii="Arial" w:hAnsi="Arial" w:cs="Arial"/>
      <w:sz w:val="18"/>
      <w:szCs w:val="18"/>
    </w:rPr>
  </w:style>
  <w:style w:type="table" w:styleId="ad">
    <w:name w:val="Table Grid"/>
    <w:basedOn w:val="a1"/>
    <w:rsid w:val="00BF4BF4"/>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3">
    <w:name w:val="Font Style23"/>
    <w:uiPriority w:val="99"/>
    <w:rsid w:val="00BF4BF4"/>
    <w:rPr>
      <w:rFonts w:ascii="Arial" w:hAnsi="Arial" w:cs="Arial"/>
      <w:b/>
      <w:bCs/>
      <w:sz w:val="14"/>
      <w:szCs w:val="14"/>
    </w:rPr>
  </w:style>
  <w:style w:type="paragraph" w:customStyle="1" w:styleId="Style14">
    <w:name w:val="Style14"/>
    <w:basedOn w:val="a"/>
    <w:uiPriority w:val="99"/>
    <w:rsid w:val="00BF4BF4"/>
    <w:pPr>
      <w:widowControl w:val="0"/>
      <w:autoSpaceDE w:val="0"/>
      <w:autoSpaceDN w:val="0"/>
      <w:adjustRightInd w:val="0"/>
      <w:spacing w:after="0" w:line="176" w:lineRule="exact"/>
      <w:jc w:val="both"/>
    </w:pPr>
    <w:rPr>
      <w:rFonts w:ascii="Times New Roman" w:eastAsia="Times New Roman" w:hAnsi="Times New Roman"/>
      <w:sz w:val="24"/>
      <w:szCs w:val="24"/>
      <w:lang w:eastAsia="ru-RU"/>
    </w:rPr>
  </w:style>
  <w:style w:type="character" w:customStyle="1" w:styleId="FontStyle26">
    <w:name w:val="Font Style26"/>
    <w:uiPriority w:val="99"/>
    <w:rsid w:val="00BF4BF4"/>
    <w:rPr>
      <w:rFonts w:ascii="Arial" w:hAnsi="Arial" w:cs="Arial"/>
      <w:i/>
      <w:iCs/>
      <w:sz w:val="18"/>
      <w:szCs w:val="18"/>
    </w:rPr>
  </w:style>
  <w:style w:type="paragraph" w:customStyle="1" w:styleId="Style6">
    <w:name w:val="Style6"/>
    <w:basedOn w:val="a"/>
    <w:uiPriority w:val="99"/>
    <w:rsid w:val="00BF4BF4"/>
    <w:pPr>
      <w:widowControl w:val="0"/>
      <w:autoSpaceDE w:val="0"/>
      <w:autoSpaceDN w:val="0"/>
      <w:adjustRightInd w:val="0"/>
      <w:spacing w:after="0" w:line="241" w:lineRule="exact"/>
      <w:jc w:val="both"/>
    </w:pPr>
    <w:rPr>
      <w:rFonts w:ascii="Times New Roman" w:eastAsia="Times New Roman" w:hAnsi="Times New Roman"/>
      <w:sz w:val="24"/>
      <w:szCs w:val="24"/>
      <w:lang w:eastAsia="ru-RU"/>
    </w:rPr>
  </w:style>
  <w:style w:type="paragraph" w:customStyle="1" w:styleId="Style8">
    <w:name w:val="Style8"/>
    <w:basedOn w:val="a"/>
    <w:uiPriority w:val="99"/>
    <w:rsid w:val="00BF4BF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
    <w:uiPriority w:val="99"/>
    <w:rsid w:val="00BF4BF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1">
    <w:name w:val="Style11"/>
    <w:basedOn w:val="a"/>
    <w:uiPriority w:val="99"/>
    <w:rsid w:val="00BF4BF4"/>
    <w:pPr>
      <w:widowControl w:val="0"/>
      <w:autoSpaceDE w:val="0"/>
      <w:autoSpaceDN w:val="0"/>
      <w:adjustRightInd w:val="0"/>
      <w:spacing w:after="0" w:line="254" w:lineRule="exact"/>
      <w:ind w:firstLine="278"/>
      <w:jc w:val="both"/>
    </w:pPr>
    <w:rPr>
      <w:rFonts w:ascii="Times New Roman" w:eastAsia="Times New Roman" w:hAnsi="Times New Roman"/>
      <w:sz w:val="24"/>
      <w:szCs w:val="24"/>
      <w:lang w:eastAsia="ru-RU"/>
    </w:rPr>
  </w:style>
  <w:style w:type="paragraph" w:customStyle="1" w:styleId="Style17">
    <w:name w:val="Style17"/>
    <w:basedOn w:val="a"/>
    <w:uiPriority w:val="99"/>
    <w:rsid w:val="00BF4BF4"/>
    <w:pPr>
      <w:widowControl w:val="0"/>
      <w:autoSpaceDE w:val="0"/>
      <w:autoSpaceDN w:val="0"/>
      <w:adjustRightInd w:val="0"/>
      <w:spacing w:after="0" w:line="240" w:lineRule="exact"/>
      <w:ind w:firstLine="278"/>
      <w:jc w:val="both"/>
    </w:pPr>
    <w:rPr>
      <w:rFonts w:ascii="Times New Roman" w:eastAsia="Times New Roman" w:hAnsi="Times New Roman"/>
      <w:sz w:val="24"/>
      <w:szCs w:val="24"/>
      <w:lang w:eastAsia="ru-RU"/>
    </w:rPr>
  </w:style>
  <w:style w:type="paragraph" w:styleId="24">
    <w:name w:val="Body Text Indent 2"/>
    <w:basedOn w:val="a"/>
    <w:link w:val="25"/>
    <w:rsid w:val="00BF4BF4"/>
    <w:pPr>
      <w:spacing w:after="120" w:line="480" w:lineRule="auto"/>
      <w:ind w:left="283"/>
    </w:pPr>
    <w:rPr>
      <w:rFonts w:ascii="Times New Roman" w:eastAsia="Times New Roman" w:hAnsi="Times New Roman"/>
      <w:sz w:val="24"/>
      <w:szCs w:val="24"/>
      <w:lang w:eastAsia="ru-RU"/>
    </w:rPr>
  </w:style>
  <w:style w:type="character" w:customStyle="1" w:styleId="25">
    <w:name w:val="Основной текст с отступом 2 Знак"/>
    <w:link w:val="24"/>
    <w:rsid w:val="00BF4BF4"/>
    <w:rPr>
      <w:rFonts w:ascii="Times New Roman" w:eastAsia="Times New Roman" w:hAnsi="Times New Roman"/>
      <w:sz w:val="24"/>
      <w:szCs w:val="24"/>
    </w:rPr>
  </w:style>
  <w:style w:type="paragraph" w:customStyle="1" w:styleId="ae">
    <w:name w:val="Мой стиль"/>
    <w:basedOn w:val="a"/>
    <w:rsid w:val="00BF4BF4"/>
    <w:pPr>
      <w:spacing w:after="0" w:line="240" w:lineRule="auto"/>
      <w:ind w:firstLine="567"/>
      <w:jc w:val="both"/>
    </w:pPr>
    <w:rPr>
      <w:rFonts w:ascii="Times New Roman" w:eastAsia="Times New Roman" w:hAnsi="Times New Roman"/>
      <w:sz w:val="28"/>
      <w:szCs w:val="20"/>
      <w:lang w:eastAsia="ru-RU"/>
    </w:rPr>
  </w:style>
  <w:style w:type="paragraph" w:styleId="af">
    <w:name w:val="Normal (Web)"/>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character" w:styleId="af0">
    <w:name w:val="Strong"/>
    <w:qFormat/>
    <w:rsid w:val="00BF4BF4"/>
    <w:rPr>
      <w:b/>
      <w:bCs/>
    </w:rPr>
  </w:style>
  <w:style w:type="paragraph" w:styleId="34">
    <w:name w:val="Body Text 3"/>
    <w:basedOn w:val="a"/>
    <w:link w:val="35"/>
    <w:rsid w:val="00BF4BF4"/>
    <w:pPr>
      <w:spacing w:after="120" w:line="240" w:lineRule="auto"/>
    </w:pPr>
    <w:rPr>
      <w:rFonts w:ascii="Times New Roman" w:eastAsia="Times New Roman" w:hAnsi="Times New Roman"/>
      <w:sz w:val="16"/>
      <w:szCs w:val="16"/>
      <w:lang w:eastAsia="ru-RU"/>
    </w:rPr>
  </w:style>
  <w:style w:type="character" w:customStyle="1" w:styleId="35">
    <w:name w:val="Основной текст 3 Знак"/>
    <w:link w:val="34"/>
    <w:rsid w:val="00BF4BF4"/>
    <w:rPr>
      <w:rFonts w:ascii="Times New Roman" w:eastAsia="Times New Roman" w:hAnsi="Times New Roman"/>
      <w:sz w:val="16"/>
      <w:szCs w:val="16"/>
    </w:rPr>
  </w:style>
  <w:style w:type="paragraph" w:customStyle="1" w:styleId="Web">
    <w:name w:val="Обычный (Web)"/>
    <w:basedOn w:val="a"/>
    <w:rsid w:val="00BF4BF4"/>
    <w:pPr>
      <w:spacing w:before="100" w:after="100" w:line="240" w:lineRule="auto"/>
    </w:pPr>
    <w:rPr>
      <w:rFonts w:ascii="Times New Roman" w:eastAsia="Times New Roman" w:hAnsi="Times New Roman"/>
      <w:color w:val="000000"/>
      <w:sz w:val="24"/>
      <w:szCs w:val="20"/>
      <w:lang w:eastAsia="ru-RU"/>
    </w:rPr>
  </w:style>
  <w:style w:type="character" w:customStyle="1" w:styleId="mark1">
    <w:name w:val="mark1"/>
    <w:rsid w:val="00BF4BF4"/>
    <w:rPr>
      <w:color w:val="000000"/>
      <w:shd w:val="clear" w:color="auto" w:fill="F2F0E6"/>
    </w:rPr>
  </w:style>
  <w:style w:type="paragraph" w:styleId="af1">
    <w:name w:val="Title"/>
    <w:basedOn w:val="a"/>
    <w:link w:val="af2"/>
    <w:qFormat/>
    <w:rsid w:val="00BF4BF4"/>
    <w:pPr>
      <w:spacing w:after="0" w:line="360" w:lineRule="auto"/>
      <w:ind w:firstLine="720"/>
      <w:jc w:val="center"/>
    </w:pPr>
    <w:rPr>
      <w:rFonts w:ascii="Times New Roman" w:eastAsia="Times New Roman" w:hAnsi="Times New Roman"/>
      <w:sz w:val="24"/>
      <w:szCs w:val="20"/>
      <w:lang w:eastAsia="ru-RU"/>
    </w:rPr>
  </w:style>
  <w:style w:type="character" w:customStyle="1" w:styleId="af2">
    <w:name w:val="Название Знак"/>
    <w:link w:val="af1"/>
    <w:rsid w:val="00BF4BF4"/>
    <w:rPr>
      <w:rFonts w:ascii="Times New Roman" w:eastAsia="Times New Roman" w:hAnsi="Times New Roman"/>
      <w:sz w:val="24"/>
    </w:rPr>
  </w:style>
  <w:style w:type="paragraph" w:styleId="HTML">
    <w:name w:val="HTML Preformatted"/>
    <w:basedOn w:val="a"/>
    <w:link w:val="HTML0"/>
    <w:rsid w:val="00BF4B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rsid w:val="00BF4BF4"/>
    <w:rPr>
      <w:rFonts w:ascii="Courier New" w:eastAsia="Times New Roman" w:hAnsi="Courier New" w:cs="Courier New"/>
    </w:rPr>
  </w:style>
  <w:style w:type="paragraph" w:styleId="af3">
    <w:name w:val="footnote text"/>
    <w:basedOn w:val="a"/>
    <w:link w:val="af4"/>
    <w:semiHidden/>
    <w:rsid w:val="00BF4BF4"/>
    <w:pPr>
      <w:spacing w:after="0" w:line="240" w:lineRule="auto"/>
    </w:pPr>
    <w:rPr>
      <w:rFonts w:ascii="Times New Roman" w:eastAsia="Times New Roman" w:hAnsi="Times New Roman"/>
      <w:sz w:val="20"/>
      <w:szCs w:val="20"/>
      <w:lang w:eastAsia="ru-RU"/>
    </w:rPr>
  </w:style>
  <w:style w:type="character" w:customStyle="1" w:styleId="af4">
    <w:name w:val="Текст сноски Знак"/>
    <w:link w:val="af3"/>
    <w:semiHidden/>
    <w:rsid w:val="00BF4BF4"/>
    <w:rPr>
      <w:rFonts w:ascii="Times New Roman" w:eastAsia="Times New Roman" w:hAnsi="Times New Roman"/>
    </w:rPr>
  </w:style>
  <w:style w:type="character" w:styleId="af5">
    <w:name w:val="footnote reference"/>
    <w:semiHidden/>
    <w:rsid w:val="00BF4BF4"/>
    <w:rPr>
      <w:vertAlign w:val="superscript"/>
    </w:rPr>
  </w:style>
  <w:style w:type="character" w:styleId="af6">
    <w:name w:val="Hyperlink"/>
    <w:rsid w:val="00BF4BF4"/>
    <w:rPr>
      <w:color w:val="0000FF"/>
      <w:u w:val="single"/>
    </w:rPr>
  </w:style>
  <w:style w:type="character" w:customStyle="1" w:styleId="source">
    <w:name w:val="source"/>
    <w:rsid w:val="00BF4BF4"/>
    <w:rPr>
      <w:rFonts w:ascii="Tahoma" w:hAnsi="Tahoma" w:cs="Tahoma" w:hint="default"/>
    </w:rPr>
  </w:style>
  <w:style w:type="paragraph" w:customStyle="1" w:styleId="article">
    <w:name w:val="article"/>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rticle-incut">
    <w:name w:val="article-incut"/>
    <w:basedOn w:val="a"/>
    <w:rsid w:val="00BF4BF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ue">
    <w:name w:val="blue"/>
    <w:rsid w:val="00BF4BF4"/>
  </w:style>
  <w:style w:type="character" w:styleId="af7">
    <w:name w:val="FollowedHyperlink"/>
    <w:rsid w:val="00BF4BF4"/>
    <w:rPr>
      <w:color w:val="800080"/>
      <w:u w:val="single"/>
    </w:rPr>
  </w:style>
  <w:style w:type="character" w:styleId="af8">
    <w:name w:val="Emphasis"/>
    <w:qFormat/>
    <w:rsid w:val="00BF4BF4"/>
    <w:rPr>
      <w:i/>
      <w:iCs/>
    </w:rPr>
  </w:style>
  <w:style w:type="paragraph" w:customStyle="1" w:styleId="xl65">
    <w:name w:val="xl65"/>
    <w:basedOn w:val="a"/>
    <w:rsid w:val="00BF4BF4"/>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36">
    <w:name w:val="заголовок 3"/>
    <w:basedOn w:val="a"/>
    <w:next w:val="a"/>
    <w:rsid w:val="00BF4BF4"/>
    <w:pPr>
      <w:keepNext/>
      <w:autoSpaceDE w:val="0"/>
      <w:autoSpaceDN w:val="0"/>
      <w:spacing w:before="240" w:after="60" w:line="240" w:lineRule="auto"/>
    </w:pPr>
    <w:rPr>
      <w:rFonts w:ascii="Arial" w:eastAsia="Times New Roman" w:hAnsi="Arial" w:cs="Arial"/>
      <w:sz w:val="24"/>
      <w:szCs w:val="24"/>
      <w:lang w:eastAsia="ru-RU"/>
    </w:rPr>
  </w:style>
  <w:style w:type="paragraph" w:customStyle="1" w:styleId="art">
    <w:name w:val="art"/>
    <w:basedOn w:val="a"/>
    <w:rsid w:val="00BF4BF4"/>
    <w:pPr>
      <w:spacing w:before="90" w:after="120" w:line="240" w:lineRule="auto"/>
      <w:ind w:firstLine="300"/>
      <w:jc w:val="both"/>
    </w:pPr>
    <w:rPr>
      <w:rFonts w:ascii="Tahoma" w:eastAsia="Times New Roman" w:hAnsi="Tahoma" w:cs="Tahoma"/>
      <w:sz w:val="20"/>
      <w:szCs w:val="20"/>
      <w:lang w:eastAsia="ru-RU"/>
    </w:rPr>
  </w:style>
  <w:style w:type="character" w:customStyle="1" w:styleId="mark">
    <w:name w:val="mark"/>
    <w:rsid w:val="00BF4BF4"/>
  </w:style>
  <w:style w:type="table" w:customStyle="1" w:styleId="19">
    <w:name w:val="Сетка таблицы1"/>
    <w:basedOn w:val="a1"/>
    <w:next w:val="ad"/>
    <w:rsid w:val="00BF4BF4"/>
    <w:pPr>
      <w:shd w:val="clear" w:color="auto" w:fill="FFFFFF"/>
      <w:autoSpaceDE w:val="0"/>
      <w:autoSpaceDN w:val="0"/>
      <w:adjustRightInd w:val="0"/>
      <w:ind w:firstLine="454"/>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6">
    <w:name w:val="Стиль2"/>
    <w:basedOn w:val="a"/>
    <w:autoRedefine/>
    <w:rsid w:val="00BF4BF4"/>
    <w:pPr>
      <w:spacing w:after="0" w:line="240" w:lineRule="auto"/>
      <w:ind w:firstLine="1418"/>
      <w:jc w:val="both"/>
    </w:pPr>
    <w:rPr>
      <w:rFonts w:ascii="Times New Roman" w:eastAsia="Times New Roman" w:hAnsi="Times New Roman"/>
      <w:bCs/>
      <w:sz w:val="24"/>
      <w:szCs w:val="24"/>
      <w:lang w:eastAsia="ru-RU"/>
    </w:rPr>
  </w:style>
  <w:style w:type="paragraph" w:customStyle="1" w:styleId="37">
    <w:name w:val="Стиль3"/>
    <w:basedOn w:val="a"/>
    <w:autoRedefine/>
    <w:rsid w:val="00BF4BF4"/>
    <w:pPr>
      <w:tabs>
        <w:tab w:val="left" w:pos="1418"/>
      </w:tabs>
      <w:spacing w:after="0" w:line="360" w:lineRule="auto"/>
      <w:ind w:firstLine="709"/>
      <w:jc w:val="both"/>
    </w:pPr>
    <w:rPr>
      <w:rFonts w:ascii="Times New Roman" w:eastAsia="Times New Roman" w:hAnsi="Times New Roman"/>
      <w:sz w:val="24"/>
      <w:szCs w:val="24"/>
      <w:lang w:eastAsia="ru-RU"/>
    </w:rPr>
  </w:style>
  <w:style w:type="character" w:customStyle="1" w:styleId="1a">
    <w:name w:val="Знак сноски1"/>
    <w:rsid w:val="00BF4BF4"/>
    <w:rPr>
      <w:vertAlign w:val="superscript"/>
    </w:rPr>
  </w:style>
  <w:style w:type="paragraph" w:customStyle="1" w:styleId="text">
    <w:name w:val="text"/>
    <w:basedOn w:val="a"/>
    <w:rsid w:val="00BF4BF4"/>
    <w:pPr>
      <w:spacing w:before="80" w:after="80" w:line="288" w:lineRule="auto"/>
      <w:ind w:left="80" w:right="80"/>
      <w:jc w:val="both"/>
    </w:pPr>
    <w:rPr>
      <w:rFonts w:ascii="Arial Narrow" w:eastAsia="Times New Roman" w:hAnsi="Arial Narrow"/>
      <w:spacing w:val="32"/>
      <w:sz w:val="20"/>
      <w:szCs w:val="20"/>
      <w:lang w:eastAsia="ru-RU"/>
    </w:rPr>
  </w:style>
  <w:style w:type="paragraph" w:customStyle="1" w:styleId="FR1">
    <w:name w:val="FR1"/>
    <w:rsid w:val="00BF4BF4"/>
    <w:pPr>
      <w:widowControl w:val="0"/>
      <w:spacing w:line="260" w:lineRule="auto"/>
      <w:ind w:left="40" w:hanging="60"/>
    </w:pPr>
    <w:rPr>
      <w:rFonts w:ascii="Times New Roman" w:eastAsia="Times New Roman" w:hAnsi="Times New Roman"/>
      <w:snapToGrid w:val="0"/>
      <w:sz w:val="22"/>
    </w:rPr>
  </w:style>
  <w:style w:type="paragraph" w:customStyle="1" w:styleId="1b">
    <w:name w:val="Текст сноски1"/>
    <w:basedOn w:val="11"/>
    <w:rsid w:val="00BF4BF4"/>
    <w:pPr>
      <w:widowControl w:val="0"/>
      <w:spacing w:line="260" w:lineRule="auto"/>
      <w:ind w:firstLine="460"/>
      <w:jc w:val="both"/>
    </w:pPr>
    <w:rPr>
      <w:rFonts w:ascii="Arial" w:hAnsi="Arial"/>
      <w:snapToGrid w:val="0"/>
    </w:rPr>
  </w:style>
  <w:style w:type="paragraph" w:customStyle="1" w:styleId="FR2">
    <w:name w:val="FR2"/>
    <w:rsid w:val="00BF4BF4"/>
    <w:pPr>
      <w:widowControl w:val="0"/>
      <w:autoSpaceDE w:val="0"/>
      <w:autoSpaceDN w:val="0"/>
      <w:adjustRightInd w:val="0"/>
      <w:jc w:val="both"/>
    </w:pPr>
    <w:rPr>
      <w:rFonts w:ascii="Arial" w:eastAsia="Times New Roman" w:hAnsi="Arial"/>
      <w:sz w:val="16"/>
    </w:rPr>
  </w:style>
  <w:style w:type="paragraph" w:styleId="af9">
    <w:name w:val="Block Text"/>
    <w:basedOn w:val="a"/>
    <w:rsid w:val="00BF4BF4"/>
    <w:pPr>
      <w:widowControl w:val="0"/>
      <w:autoSpaceDE w:val="0"/>
      <w:autoSpaceDN w:val="0"/>
      <w:adjustRightInd w:val="0"/>
      <w:spacing w:after="0" w:line="300" w:lineRule="auto"/>
      <w:ind w:left="40" w:right="2600" w:firstLine="720"/>
      <w:jc w:val="both"/>
    </w:pPr>
    <w:rPr>
      <w:rFonts w:ascii="Times New Roman" w:eastAsia="Times New Roman" w:hAnsi="Times New Roman"/>
      <w:sz w:val="28"/>
      <w:szCs w:val="20"/>
      <w:lang w:eastAsia="ru-RU"/>
    </w:rPr>
  </w:style>
  <w:style w:type="paragraph" w:styleId="afa">
    <w:name w:val="Subtitle"/>
    <w:basedOn w:val="a"/>
    <w:link w:val="afb"/>
    <w:qFormat/>
    <w:rsid w:val="00BF4BF4"/>
    <w:pPr>
      <w:spacing w:after="0" w:line="240" w:lineRule="auto"/>
      <w:jc w:val="center"/>
    </w:pPr>
    <w:rPr>
      <w:rFonts w:ascii="Times New Roman" w:eastAsia="Times New Roman" w:hAnsi="Times New Roman"/>
      <w:sz w:val="28"/>
      <w:szCs w:val="20"/>
      <w:lang w:eastAsia="ru-RU"/>
    </w:rPr>
  </w:style>
  <w:style w:type="character" w:customStyle="1" w:styleId="afb">
    <w:name w:val="Подзаголовок Знак"/>
    <w:link w:val="afa"/>
    <w:rsid w:val="00BF4BF4"/>
    <w:rPr>
      <w:rFonts w:ascii="Times New Roman" w:eastAsia="Times New Roman" w:hAnsi="Times New Roman"/>
      <w:sz w:val="28"/>
    </w:rPr>
  </w:style>
  <w:style w:type="paragraph" w:styleId="afc">
    <w:name w:val="Balloon Text"/>
    <w:basedOn w:val="a"/>
    <w:link w:val="afd"/>
    <w:semiHidden/>
    <w:rsid w:val="00BF4BF4"/>
    <w:pPr>
      <w:spacing w:after="0" w:line="240" w:lineRule="auto"/>
    </w:pPr>
    <w:rPr>
      <w:rFonts w:ascii="Tahoma" w:eastAsia="Times New Roman" w:hAnsi="Tahoma" w:cs="Tahoma"/>
      <w:sz w:val="16"/>
      <w:szCs w:val="16"/>
      <w:lang w:val="en-US" w:eastAsia="ru-RU"/>
    </w:rPr>
  </w:style>
  <w:style w:type="character" w:customStyle="1" w:styleId="afd">
    <w:name w:val="Текст выноски Знак"/>
    <w:link w:val="afc"/>
    <w:semiHidden/>
    <w:rsid w:val="00BF4BF4"/>
    <w:rPr>
      <w:rFonts w:ascii="Tahoma" w:eastAsia="Times New Roman" w:hAnsi="Tahoma" w:cs="Tahoma"/>
      <w:sz w:val="16"/>
      <w:szCs w:val="16"/>
      <w:lang w:val="en-US"/>
    </w:rPr>
  </w:style>
  <w:style w:type="paragraph" w:customStyle="1" w:styleId="1c">
    <w:name w:val="Стиль1"/>
    <w:basedOn w:val="a"/>
    <w:rsid w:val="00BF4BF4"/>
    <w:pPr>
      <w:autoSpaceDE w:val="0"/>
      <w:autoSpaceDN w:val="0"/>
      <w:spacing w:after="0" w:line="240" w:lineRule="exact"/>
      <w:ind w:firstLine="284"/>
      <w:jc w:val="both"/>
    </w:pPr>
    <w:rPr>
      <w:rFonts w:ascii="Times New Roman" w:eastAsia="Times New Roman" w:hAnsi="Times New Roman"/>
      <w:lang w:eastAsia="ru-RU"/>
    </w:rPr>
  </w:style>
  <w:style w:type="paragraph" w:customStyle="1" w:styleId="afe">
    <w:name w:val="Îáû÷íûé"/>
    <w:rsid w:val="00BF4BF4"/>
    <w:pPr>
      <w:widowControl w:val="0"/>
      <w:autoSpaceDE w:val="0"/>
      <w:autoSpaceDN w:val="0"/>
      <w:adjustRightInd w:val="0"/>
    </w:pPr>
    <w:rPr>
      <w:rFonts w:ascii="Times New Roman" w:eastAsia="Times New Roman" w:hAnsi="Times New Roman"/>
      <w:lang w:val="en-US" w:eastAsia="en-US"/>
    </w:rPr>
  </w:style>
  <w:style w:type="paragraph" w:customStyle="1" w:styleId="aff">
    <w:name w:val="ТекстПроги"/>
    <w:rsid w:val="00BF4BF4"/>
    <w:pPr>
      <w:ind w:firstLine="425"/>
      <w:jc w:val="both"/>
    </w:pPr>
    <w:rPr>
      <w:rFonts w:ascii="Times New Roman" w:eastAsia="Times New Roman" w:hAnsi="Times New Roman"/>
    </w:rPr>
  </w:style>
  <w:style w:type="paragraph" w:customStyle="1" w:styleId="1d">
    <w:name w:val="Обычный1"/>
    <w:rsid w:val="00BF4BF4"/>
    <w:pPr>
      <w:widowControl w:val="0"/>
      <w:snapToGrid w:val="0"/>
      <w:spacing w:before="140" w:line="259" w:lineRule="auto"/>
      <w:ind w:firstLine="480"/>
      <w:jc w:val="both"/>
    </w:pPr>
    <w:rPr>
      <w:rFonts w:ascii="Times New Roman" w:eastAsia="Times New Roman"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271AE1-4975-40EA-8F1E-2A7B54C7C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5776</Words>
  <Characters>32924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8</cp:revision>
  <cp:lastPrinted>2021-02-02T14:55:00Z</cp:lastPrinted>
  <dcterms:created xsi:type="dcterms:W3CDTF">2021-02-19T12:26:00Z</dcterms:created>
  <dcterms:modified xsi:type="dcterms:W3CDTF">2021-03-02T09:28:00Z</dcterms:modified>
</cp:coreProperties>
</file>